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1CF2" w:rsidRDefault="00636461">
      <w:r>
        <w:rPr>
          <w:noProof/>
          <w:lang w:eastAsia="ru-RU"/>
        </w:rPr>
        <w:drawing>
          <wp:inline distT="0" distB="0" distL="0" distR="0">
            <wp:extent cx="5940425" cy="817049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BDC" w:rsidRDefault="00F22BDC"/>
    <w:p w:rsidR="00F22BDC" w:rsidRDefault="00F22BDC"/>
    <w:p w:rsidR="00F22BDC" w:rsidRDefault="00F22BDC"/>
    <w:tbl>
      <w:tblPr>
        <w:tblStyle w:val="a7"/>
        <w:tblW w:w="10632" w:type="dxa"/>
        <w:tblInd w:w="-743" w:type="dxa"/>
        <w:tblLayout w:type="fixed"/>
        <w:tblLook w:val="04A0"/>
      </w:tblPr>
      <w:tblGrid>
        <w:gridCol w:w="1339"/>
        <w:gridCol w:w="7450"/>
        <w:gridCol w:w="1843"/>
      </w:tblGrid>
      <w:tr w:rsidR="00F22BDC" w:rsidRPr="008033EF" w:rsidTr="001561F3">
        <w:tc>
          <w:tcPr>
            <w:tcW w:w="1339" w:type="dxa"/>
            <w:vMerge/>
          </w:tcPr>
          <w:p w:rsidR="00F22BDC" w:rsidRPr="008033EF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50" w:type="dxa"/>
          </w:tcPr>
          <w:p w:rsidR="00F22BDC" w:rsidRPr="00CB45BA" w:rsidRDefault="00F22BDC" w:rsidP="001561F3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lang w:eastAsia="ru-RU"/>
              </w:rPr>
            </w:pPr>
            <w:r w:rsidRPr="00CB45BA">
              <w:rPr>
                <w:rFonts w:ascii="Times New Roman" w:hAnsi="Times New Roman" w:cs="Times New Roman"/>
                <w:lang w:eastAsia="ru-RU"/>
              </w:rPr>
              <w:t>Предложить детям нарисовать и рассказать путь от дома до детского сада.</w:t>
            </w:r>
          </w:p>
          <w:p w:rsidR="00F22BDC" w:rsidRPr="00CB45BA" w:rsidRDefault="00F22BDC" w:rsidP="001561F3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lang w:eastAsia="ru-RU"/>
              </w:rPr>
            </w:pPr>
            <w:r w:rsidRPr="00CB45BA">
              <w:rPr>
                <w:rFonts w:ascii="Times New Roman" w:hAnsi="Times New Roman" w:cs="Times New Roman"/>
                <w:lang w:eastAsia="ru-RU"/>
              </w:rPr>
              <w:t>Предложить детям из конструктора «</w:t>
            </w:r>
            <w:proofErr w:type="spellStart"/>
            <w:r w:rsidRPr="00CB45BA">
              <w:rPr>
                <w:rFonts w:ascii="Times New Roman" w:hAnsi="Times New Roman" w:cs="Times New Roman"/>
                <w:lang w:eastAsia="ru-RU"/>
              </w:rPr>
              <w:t>Лего</w:t>
            </w:r>
            <w:proofErr w:type="spellEnd"/>
            <w:r w:rsidRPr="00CB45BA">
              <w:rPr>
                <w:rFonts w:ascii="Times New Roman" w:hAnsi="Times New Roman" w:cs="Times New Roman"/>
                <w:lang w:eastAsia="ru-RU"/>
              </w:rPr>
              <w:t>» построить участок детского сада,  построить улицу с перекрестком и обыграть это.</w:t>
            </w:r>
          </w:p>
          <w:p w:rsidR="00F22BDC" w:rsidRPr="00CB45BA" w:rsidRDefault="00F22BDC" w:rsidP="001561F3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lang w:eastAsia="ru-RU"/>
              </w:rPr>
            </w:pPr>
            <w:r w:rsidRPr="00CB45BA">
              <w:rPr>
                <w:rFonts w:ascii="Times New Roman" w:hAnsi="Times New Roman" w:cs="Times New Roman"/>
                <w:lang w:eastAsia="ru-RU"/>
              </w:rPr>
              <w:t>Чтение худ</w:t>
            </w:r>
            <w:proofErr w:type="gramStart"/>
            <w:r w:rsidRPr="00CB45BA">
              <w:rPr>
                <w:rFonts w:ascii="Times New Roman" w:hAnsi="Times New Roman" w:cs="Times New Roman"/>
                <w:lang w:eastAsia="ru-RU"/>
              </w:rPr>
              <w:t>.</w:t>
            </w:r>
            <w:proofErr w:type="gramEnd"/>
            <w:r w:rsidRPr="00CB45BA">
              <w:rPr>
                <w:rFonts w:ascii="Times New Roman" w:hAnsi="Times New Roman" w:cs="Times New Roman"/>
                <w:lang w:eastAsia="ru-RU"/>
              </w:rPr>
              <w:t xml:space="preserve"> </w:t>
            </w:r>
            <w:proofErr w:type="gramStart"/>
            <w:r w:rsidRPr="00CB45BA">
              <w:rPr>
                <w:rFonts w:ascii="Times New Roman" w:hAnsi="Times New Roman" w:cs="Times New Roman"/>
                <w:lang w:eastAsia="ru-RU"/>
              </w:rPr>
              <w:t>п</w:t>
            </w:r>
            <w:proofErr w:type="gramEnd"/>
            <w:r w:rsidRPr="00CB45BA">
              <w:rPr>
                <w:rFonts w:ascii="Times New Roman" w:hAnsi="Times New Roman" w:cs="Times New Roman"/>
                <w:lang w:eastAsia="ru-RU"/>
              </w:rPr>
              <w:t xml:space="preserve">роизведения А. </w:t>
            </w:r>
            <w:proofErr w:type="spellStart"/>
            <w:r w:rsidRPr="00CB45BA">
              <w:rPr>
                <w:rFonts w:ascii="Times New Roman" w:hAnsi="Times New Roman" w:cs="Times New Roman"/>
                <w:lang w:eastAsia="ru-RU"/>
              </w:rPr>
              <w:t>Баруздин</w:t>
            </w:r>
            <w:proofErr w:type="spellEnd"/>
            <w:r w:rsidRPr="00CB45BA">
              <w:rPr>
                <w:rFonts w:ascii="Times New Roman" w:hAnsi="Times New Roman" w:cs="Times New Roman"/>
                <w:lang w:eastAsia="ru-RU"/>
              </w:rPr>
              <w:t xml:space="preserve"> «Кто построил этот дом?»</w:t>
            </w:r>
          </w:p>
          <w:p w:rsidR="00F22BDC" w:rsidRPr="008033EF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B45BA">
              <w:rPr>
                <w:rFonts w:ascii="Times New Roman" w:hAnsi="Times New Roman" w:cs="Times New Roman"/>
                <w:shd w:val="clear" w:color="auto" w:fill="FFFFFF"/>
              </w:rPr>
              <w:t>С/</w:t>
            </w:r>
            <w:proofErr w:type="spellStart"/>
            <w:proofErr w:type="gramStart"/>
            <w:r w:rsidRPr="00CB45BA">
              <w:rPr>
                <w:rFonts w:ascii="Times New Roman" w:hAnsi="Times New Roman" w:cs="Times New Roman"/>
                <w:shd w:val="clear" w:color="auto" w:fill="FFFFFF"/>
              </w:rPr>
              <w:t>р</w:t>
            </w:r>
            <w:proofErr w:type="spellEnd"/>
            <w:proofErr w:type="gramEnd"/>
            <w:r w:rsidRPr="00CB45BA">
              <w:rPr>
                <w:rFonts w:ascii="Times New Roman" w:hAnsi="Times New Roman" w:cs="Times New Roman"/>
                <w:shd w:val="clear" w:color="auto" w:fill="FFFFFF"/>
              </w:rPr>
              <w:t xml:space="preserve"> игра «Журналисты» -«Интервью – что я знаю о своем поселке»</w:t>
            </w:r>
            <w:r w:rsidRPr="00CB45BA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843" w:type="dxa"/>
          </w:tcPr>
          <w:p w:rsidR="00F22BDC" w:rsidRPr="008033EF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подг.гр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22BDC" w:rsidRPr="008033EF" w:rsidTr="001561F3">
        <w:tc>
          <w:tcPr>
            <w:tcW w:w="1339" w:type="dxa"/>
            <w:vMerge w:val="restart"/>
          </w:tcPr>
          <w:p w:rsidR="00F22BDC" w:rsidRPr="008033EF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033EF">
              <w:rPr>
                <w:rFonts w:ascii="Times New Roman" w:hAnsi="Times New Roman" w:cs="Times New Roman"/>
                <w:sz w:val="24"/>
                <w:szCs w:val="24"/>
              </w:rPr>
              <w:t>ктябрь</w:t>
            </w:r>
          </w:p>
        </w:tc>
        <w:tc>
          <w:tcPr>
            <w:tcW w:w="7450" w:type="dxa"/>
          </w:tcPr>
          <w:p w:rsidR="00F22BDC" w:rsidRPr="00E85B41" w:rsidRDefault="00F22BDC" w:rsidP="00156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E85B41">
              <w:rPr>
                <w:rFonts w:ascii="Times New Roman" w:hAnsi="Times New Roman" w:cs="Times New Roman"/>
                <w:sz w:val="24"/>
                <w:szCs w:val="24"/>
              </w:rPr>
              <w:t>Беседа «Грузовая машина»</w:t>
            </w:r>
          </w:p>
          <w:p w:rsidR="00F22BDC" w:rsidRDefault="00F22BDC" w:rsidP="00156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Ц.: Уточнять представление о грузовой машине, об основных ее частях. Развивать речевую активность детей, воспитывать у детей интерес к знанию</w:t>
            </w:r>
          </w:p>
          <w:p w:rsidR="00F22BDC" w:rsidRDefault="00F22BDC" w:rsidP="00156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Д</w:t>
            </w:r>
            <w:r w:rsidRPr="000853B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игра «Собери грузовик»</w:t>
            </w:r>
          </w:p>
          <w:p w:rsidR="00F22BDC" w:rsidRDefault="00F22BDC" w:rsidP="00156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Ц.: Обучать детей умению собирать из частей целое. Развивать мелкую моторику. Воспитывать интерес к выполнению задания</w:t>
            </w:r>
          </w:p>
          <w:p w:rsidR="00F22BDC" w:rsidRDefault="00F22BDC" w:rsidP="00156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Чтение «Транспорт»</w:t>
            </w:r>
          </w:p>
          <w:p w:rsidR="00F22BDC" w:rsidRDefault="00F22BDC" w:rsidP="00156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Ц.: Обучать детей умению внимательно слушать и понимать содержание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Закреплять знания о транспорте. Развивать слуховое и зрительное восприятие</w:t>
            </w:r>
          </w:p>
          <w:p w:rsidR="00F22BDC" w:rsidRDefault="00F22BDC" w:rsidP="00156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Инсценировка «Грузовик»</w:t>
            </w:r>
          </w:p>
          <w:p w:rsidR="00F22BDC" w:rsidRDefault="00F22BDC" w:rsidP="00156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Ц.: Развивать память. Воспитывать у детей положительное эмоциональное отношение к игре  </w:t>
            </w:r>
          </w:p>
          <w:p w:rsidR="00F22BDC" w:rsidRPr="000853B5" w:rsidRDefault="00F22BDC" w:rsidP="00156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22BDC" w:rsidRPr="008033EF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33EF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  <w:proofErr w:type="spellStart"/>
            <w:r w:rsidRPr="008033EF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  <w:proofErr w:type="gramStart"/>
            <w:r w:rsidRPr="008033EF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8033E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r w:rsidRPr="008033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22BDC" w:rsidRPr="008033EF" w:rsidTr="001561F3">
        <w:tc>
          <w:tcPr>
            <w:tcW w:w="1339" w:type="dxa"/>
            <w:vMerge/>
          </w:tcPr>
          <w:p w:rsidR="00F22BDC" w:rsidRPr="008033EF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50" w:type="dxa"/>
          </w:tcPr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853B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Выставка «Машины»</w:t>
            </w:r>
          </w:p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Ц.: Закреплять у детей знания о легковом, грузовом и пассажирском транспорте. Развивать умение находить сходства и различия</w:t>
            </w:r>
          </w:p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Экскурсия «Наша улица»</w:t>
            </w:r>
          </w:p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Ц.: Формировать у детей представления об одностороннем, двустороннем движении. Расширять представления об улице. Закреплять знания о правилах для пешеходов. Воспитывать внимательность, умение ориентироваться в пространстве</w:t>
            </w:r>
          </w:p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Игра «Макет» </w:t>
            </w:r>
          </w:p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Ц.: Закреплять у детей знания о двустороннем, одностороннем движении</w:t>
            </w:r>
          </w:p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49116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игры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Воробыщки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автомобиль», «Светофор»</w:t>
            </w:r>
          </w:p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Ц.: Закреплять у детей умения действовать в соответствии с правилами игры</w:t>
            </w:r>
          </w:p>
          <w:p w:rsidR="00F22BDC" w:rsidRPr="00491164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22BDC" w:rsidRPr="008033EF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33EF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</w:p>
        </w:tc>
      </w:tr>
      <w:tr w:rsidR="00F22BDC" w:rsidRPr="008033EF" w:rsidTr="001561F3">
        <w:tc>
          <w:tcPr>
            <w:tcW w:w="1339" w:type="dxa"/>
            <w:vMerge/>
          </w:tcPr>
          <w:p w:rsidR="00F22BDC" w:rsidRPr="008033EF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50" w:type="dxa"/>
          </w:tcPr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911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49116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«Доскажи словечко»</w:t>
            </w:r>
          </w:p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Ц.: Закреплять у детей знания о сигналах светофора и их назначении. Развивать слуховое восприятие</w:t>
            </w:r>
          </w:p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Беседа «Школа пешеходных наук»</w:t>
            </w:r>
          </w:p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Ц.: Знакомить детей с пешеходным светофором. Развивать внимание. Воспитывать в ребенке грамотного пешехода</w:t>
            </w:r>
          </w:p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Инсценировка «Три чудесных цвета»</w:t>
            </w:r>
          </w:p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Ц.: Закреплять у детей знания о сигналах светофора. Развивать выразительность речи</w:t>
            </w:r>
          </w:p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Беседа «Дорожные нарушения»</w:t>
            </w:r>
          </w:p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Ц.: Закреплять правила поведения на улице. Развивать умение правильно ориентироваться в создавшейся ситуации</w:t>
            </w:r>
          </w:p>
          <w:p w:rsidR="00F22BDC" w:rsidRPr="00491164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22BDC" w:rsidRPr="008033EF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ст.гр.</w:t>
            </w:r>
          </w:p>
        </w:tc>
      </w:tr>
      <w:tr w:rsidR="00F22BDC" w:rsidRPr="008033EF" w:rsidTr="001561F3">
        <w:trPr>
          <w:trHeight w:val="699"/>
        </w:trPr>
        <w:tc>
          <w:tcPr>
            <w:tcW w:w="1339" w:type="dxa"/>
            <w:vMerge/>
          </w:tcPr>
          <w:p w:rsidR="00F22BDC" w:rsidRPr="008033EF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50" w:type="dxa"/>
          </w:tcPr>
          <w:p w:rsidR="00F22BDC" w:rsidRPr="007155A1" w:rsidRDefault="00F22BDC" w:rsidP="001561F3">
            <w:pPr>
              <w:ind w:right="-108"/>
              <w:rPr>
                <w:rStyle w:val="a8"/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</w:pPr>
            <w:r w:rsidRPr="007155A1">
              <w:rPr>
                <w:rStyle w:val="a8"/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«Знай и выполняй правила дорожного движения»</w:t>
            </w:r>
          </w:p>
          <w:p w:rsidR="00F22BDC" w:rsidRPr="007155A1" w:rsidRDefault="00F22BDC" w:rsidP="001561F3">
            <w:pPr>
              <w:tabs>
                <w:tab w:val="left" w:pos="1515"/>
              </w:tabs>
              <w:ind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 w:rsidRPr="00854917">
              <w:rPr>
                <w:rStyle w:val="a8"/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Цель:</w:t>
            </w:r>
            <w:r w:rsidRPr="007155A1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 закрепить с детьми правила уличного движения:</w:t>
            </w:r>
          </w:p>
          <w:p w:rsidR="00F22BDC" w:rsidRPr="007155A1" w:rsidRDefault="00F22BDC" w:rsidP="001561F3">
            <w:pPr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7155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lastRenderedPageBreak/>
              <w:t>«Светофор»</w:t>
            </w:r>
          </w:p>
          <w:p w:rsidR="00F22BDC" w:rsidRDefault="00F22BDC" w:rsidP="001561F3">
            <w:pPr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7155A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Цель: Закрепить виды светофоров, место установки каждого вида (трёхцветный, двухцветный, с поворотом) светофора и назначение. Дать представление о том, что специальный транспорт может проезжать на красный сигнал светофора.</w:t>
            </w:r>
          </w:p>
          <w:p w:rsidR="00F22BDC" w:rsidRPr="00CB45BA" w:rsidRDefault="00F22BDC" w:rsidP="001561F3">
            <w:pPr>
              <w:pStyle w:val="a5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CB45BA">
              <w:rPr>
                <w:rFonts w:ascii="Times New Roman" w:hAnsi="Times New Roman" w:cs="Times New Roman"/>
                <w:shd w:val="clear" w:color="auto" w:fill="FFFFFF"/>
              </w:rPr>
              <w:t>Беседа «Знай и выполняй правила уличного движения»</w:t>
            </w:r>
          </w:p>
          <w:p w:rsidR="00F22BDC" w:rsidRPr="00CB45BA" w:rsidRDefault="00F22BDC" w:rsidP="001561F3">
            <w:pPr>
              <w:pStyle w:val="a5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CB45BA">
              <w:rPr>
                <w:rFonts w:ascii="Times New Roman" w:hAnsi="Times New Roman" w:cs="Times New Roman"/>
                <w:shd w:val="clear" w:color="auto" w:fill="FFFFFF"/>
              </w:rPr>
              <w:t>Памятка-передвижка «Правила поведения на улице, которые должен знать каждый пешеход».</w:t>
            </w:r>
          </w:p>
          <w:p w:rsidR="00F22BDC" w:rsidRPr="00CB45BA" w:rsidRDefault="00F22BDC" w:rsidP="001561F3">
            <w:pPr>
              <w:pStyle w:val="a5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CB45BA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Значение каждого сигнала светофора для водителя и пешехода?</w:t>
            </w:r>
          </w:p>
          <w:p w:rsidR="00F22BDC" w:rsidRPr="00CB45BA" w:rsidRDefault="00F22BDC" w:rsidP="001561F3">
            <w:pPr>
              <w:pStyle w:val="a5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proofErr w:type="gramStart"/>
            <w:r w:rsidRPr="00CB45BA">
              <w:rPr>
                <w:rFonts w:ascii="Times New Roman" w:hAnsi="Times New Roman" w:cs="Times New Roman"/>
                <w:shd w:val="clear" w:color="auto" w:fill="FFFFFF"/>
              </w:rPr>
              <w:t>П</w:t>
            </w:r>
            <w:proofErr w:type="gramEnd"/>
            <w:r w:rsidRPr="00CB45BA">
              <w:rPr>
                <w:rFonts w:ascii="Times New Roman" w:hAnsi="Times New Roman" w:cs="Times New Roman"/>
                <w:shd w:val="clear" w:color="auto" w:fill="FFFFFF"/>
              </w:rPr>
              <w:t>/и «Самый быстрый»</w:t>
            </w:r>
          </w:p>
          <w:p w:rsidR="00F22BDC" w:rsidRPr="007155A1" w:rsidRDefault="00F22BDC" w:rsidP="001561F3">
            <w:pPr>
              <w:pStyle w:val="a5"/>
              <w:numPr>
                <w:ilvl w:val="0"/>
                <w:numId w:val="6"/>
              </w:numPr>
              <w:rPr>
                <w:rFonts w:eastAsia="Times New Roman"/>
                <w:szCs w:val="28"/>
                <w:lang w:eastAsia="ru-RU"/>
              </w:rPr>
            </w:pPr>
            <w:r w:rsidRPr="00CB45BA">
              <w:rPr>
                <w:rFonts w:ascii="Times New Roman" w:hAnsi="Times New Roman" w:cs="Times New Roman"/>
                <w:shd w:val="clear" w:color="auto" w:fill="FFFFFF"/>
              </w:rPr>
              <w:t xml:space="preserve">С/ </w:t>
            </w:r>
            <w:proofErr w:type="spellStart"/>
            <w:proofErr w:type="gramStart"/>
            <w:r w:rsidRPr="00CB45BA">
              <w:rPr>
                <w:rFonts w:ascii="Times New Roman" w:hAnsi="Times New Roman" w:cs="Times New Roman"/>
                <w:shd w:val="clear" w:color="auto" w:fill="FFFFFF"/>
              </w:rPr>
              <w:t>р</w:t>
            </w:r>
            <w:proofErr w:type="spellEnd"/>
            <w:proofErr w:type="gramEnd"/>
            <w:r w:rsidRPr="00CB45BA">
              <w:rPr>
                <w:rFonts w:ascii="Times New Roman" w:hAnsi="Times New Roman" w:cs="Times New Roman"/>
                <w:shd w:val="clear" w:color="auto" w:fill="FFFFFF"/>
              </w:rPr>
              <w:t xml:space="preserve"> игра «На улице города</w:t>
            </w:r>
            <w:r w:rsidRPr="007155A1">
              <w:rPr>
                <w:shd w:val="clear" w:color="auto" w:fill="FFFFFF"/>
              </w:rPr>
              <w:t>»</w:t>
            </w:r>
          </w:p>
          <w:p w:rsidR="00F22BDC" w:rsidRPr="008033EF" w:rsidRDefault="00F22BDC" w:rsidP="001561F3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22BDC" w:rsidRPr="008033EF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Воспитатели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подг.гр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22BDC" w:rsidRPr="008033EF" w:rsidTr="001561F3">
        <w:tc>
          <w:tcPr>
            <w:tcW w:w="1339" w:type="dxa"/>
            <w:vMerge w:val="restart"/>
          </w:tcPr>
          <w:p w:rsidR="00F22BDC" w:rsidRPr="008033EF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</w:t>
            </w:r>
            <w:r w:rsidRPr="008033EF">
              <w:rPr>
                <w:rFonts w:ascii="Times New Roman" w:hAnsi="Times New Roman" w:cs="Times New Roman"/>
                <w:sz w:val="24"/>
                <w:szCs w:val="24"/>
              </w:rPr>
              <w:t>оябрь</w:t>
            </w:r>
          </w:p>
          <w:p w:rsidR="00F22BDC" w:rsidRPr="008033EF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BDC" w:rsidRPr="008033EF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50" w:type="dxa"/>
          </w:tcPr>
          <w:p w:rsidR="00F22BDC" w:rsidRDefault="00F22BDC" w:rsidP="00156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34B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Наблюдение «Автобус»</w:t>
            </w:r>
          </w:p>
          <w:p w:rsidR="00F22BDC" w:rsidRDefault="00F22BDC" w:rsidP="00156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Ц.: Давать детям представление об автобусе, его функциональном назначении, Развивать наблюдательность. Воспитывать интерес к окружающему</w:t>
            </w:r>
          </w:p>
          <w:p w:rsidR="00F22BDC" w:rsidRDefault="00F22BDC" w:rsidP="00156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0834B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игра «Красный, зеленый»</w:t>
            </w:r>
          </w:p>
          <w:p w:rsidR="00F22BDC" w:rsidRDefault="00F22BDC" w:rsidP="00156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Ц.: Закреплять у детей умения различать цвета (красный, зеленый). Развивать умение ориентироваться в пространстве</w:t>
            </w:r>
          </w:p>
          <w:p w:rsidR="00F22BDC" w:rsidRDefault="00F22BDC" w:rsidP="00156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Беседа «Едем в автобусе»</w:t>
            </w:r>
          </w:p>
          <w:p w:rsidR="00F22BDC" w:rsidRDefault="00F22BDC" w:rsidP="00156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Ц.: Знакомить детей с транспортным средством: автобус. Уточнять представления о некоторых транспортных средствах. Развивать мышление. Воспитывать у детей умение слушать и воспроизводить рассказ педагога</w:t>
            </w:r>
          </w:p>
          <w:p w:rsidR="00F22BDC" w:rsidRDefault="00F22BDC" w:rsidP="00156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С</w:t>
            </w:r>
            <w:r w:rsidRPr="000834B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игра «Автобус»</w:t>
            </w:r>
          </w:p>
          <w:p w:rsidR="00F22BDC" w:rsidRDefault="00F22BDC" w:rsidP="00156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Ц.: Закреплять у детей знания об автобусе, его назначении. Развивать диалогическую речь. Воспитывать умение играть дружно</w:t>
            </w:r>
          </w:p>
          <w:p w:rsidR="00F22BDC" w:rsidRPr="000834B2" w:rsidRDefault="00F22BDC" w:rsidP="00156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22BDC" w:rsidRPr="008033EF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33EF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  <w:proofErr w:type="spellStart"/>
            <w:r w:rsidRPr="008033EF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  <w:proofErr w:type="gramStart"/>
            <w:r w:rsidRPr="008033EF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8033E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r w:rsidRPr="008033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22BDC" w:rsidRPr="008033EF" w:rsidTr="001561F3">
        <w:tc>
          <w:tcPr>
            <w:tcW w:w="1339" w:type="dxa"/>
            <w:vMerge/>
          </w:tcPr>
          <w:p w:rsidR="00F22BDC" w:rsidRPr="008033EF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50" w:type="dxa"/>
          </w:tcPr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E6B3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Беседа «Мы по улице идем»</w:t>
            </w:r>
          </w:p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Ц.: Закреплять у детей знания о тротуаре, проезжей части</w:t>
            </w:r>
          </w:p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Экскурсия «Пешеходный переход»</w:t>
            </w:r>
          </w:p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Ц.: Давать детям представление о пешеходном переходе, знаке, как правильно переходить дорогу. Воспитывать у детей культуру поведения на улице</w:t>
            </w:r>
          </w:p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Беседа «Проблемные ситуации»</w:t>
            </w:r>
          </w:p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Ц.: Закреплять у детей знания о правильном переходе улицы</w:t>
            </w:r>
          </w:p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Рисование «Пешеходный переход»</w:t>
            </w:r>
          </w:p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Ц.: Закреплять у детей умение рисовать прямые линии. Воспитывать желание доводить начатое дело до конца</w:t>
            </w:r>
          </w:p>
          <w:p w:rsidR="00F22BDC" w:rsidRPr="008033EF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22BDC" w:rsidRPr="008033EF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.гр.</w:t>
            </w:r>
          </w:p>
        </w:tc>
      </w:tr>
      <w:tr w:rsidR="00F22BDC" w:rsidRPr="008033EF" w:rsidTr="001561F3">
        <w:tc>
          <w:tcPr>
            <w:tcW w:w="1339" w:type="dxa"/>
            <w:vMerge/>
          </w:tcPr>
          <w:p w:rsidR="00F22BDC" w:rsidRPr="008033EF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50" w:type="dxa"/>
          </w:tcPr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B6BB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Практическая работа «Мы идем через дорогу. Это должны знать дети»</w:t>
            </w:r>
          </w:p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Ц.: Закреплять у детей знания Правил дорожного движения</w:t>
            </w:r>
          </w:p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Д</w:t>
            </w:r>
            <w:r w:rsidRPr="003B6BB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игра «Станция технического обслуживания»</w:t>
            </w:r>
          </w:p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Ц.: Закреплять у детей знания о дорожном знаке «Станция технического обслуживания». Развивать умение складывать целое из частей</w:t>
            </w:r>
          </w:p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Рассказ педагога «Машины специального назначения»</w:t>
            </w:r>
          </w:p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Ц.: Давать детям представление о машинах специального назначения</w:t>
            </w:r>
          </w:p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Д</w:t>
            </w:r>
            <w:r w:rsidRPr="00AC7D9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игра «Угадай дорожный знак»</w:t>
            </w:r>
          </w:p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Ц.: Закреплять у детей знания о дорожных знаках, их назначении. Воспитывать культуру поведения в общественном транспорте</w:t>
            </w:r>
          </w:p>
          <w:p w:rsidR="00F22BDC" w:rsidRPr="00AC7D92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22BDC" w:rsidRPr="008033EF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Воспитатели ст.гр.</w:t>
            </w:r>
          </w:p>
        </w:tc>
      </w:tr>
      <w:tr w:rsidR="00F22BDC" w:rsidRPr="008033EF" w:rsidTr="001561F3">
        <w:tc>
          <w:tcPr>
            <w:tcW w:w="1339" w:type="dxa"/>
            <w:vMerge/>
          </w:tcPr>
          <w:p w:rsidR="00F22BDC" w:rsidRPr="008033EF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50" w:type="dxa"/>
          </w:tcPr>
          <w:p w:rsidR="00F22BDC" w:rsidRPr="00CB45BA" w:rsidRDefault="00F22BDC" w:rsidP="001561F3">
            <w:pPr>
              <w:pStyle w:val="a5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CB45BA">
              <w:rPr>
                <w:rFonts w:ascii="Times New Roman" w:hAnsi="Times New Roman" w:cs="Times New Roman"/>
                <w:shd w:val="clear" w:color="auto" w:fill="FFFFFF"/>
              </w:rPr>
              <w:t>Беседа «Знай и выполняй правила уличного движения»</w:t>
            </w:r>
          </w:p>
          <w:p w:rsidR="00F22BDC" w:rsidRPr="00CB45BA" w:rsidRDefault="00F22BDC" w:rsidP="001561F3">
            <w:pPr>
              <w:pStyle w:val="a5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CB45BA">
              <w:rPr>
                <w:rFonts w:ascii="Times New Roman" w:hAnsi="Times New Roman" w:cs="Times New Roman"/>
                <w:shd w:val="clear" w:color="auto" w:fill="FFFFFF"/>
              </w:rPr>
              <w:t>Памятка-передвижка «Правила поведения на улице, которые должен знать каждый пешеход».</w:t>
            </w:r>
          </w:p>
          <w:p w:rsidR="00F22BDC" w:rsidRPr="00CB45BA" w:rsidRDefault="00F22BDC" w:rsidP="001561F3">
            <w:pPr>
              <w:pStyle w:val="a5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CB45BA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Значение каждого сигнала светофора для водителя и пешехода?</w:t>
            </w:r>
          </w:p>
          <w:p w:rsidR="00F22BDC" w:rsidRPr="00CB45BA" w:rsidRDefault="00F22BDC" w:rsidP="001561F3">
            <w:pPr>
              <w:pStyle w:val="a5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proofErr w:type="gramStart"/>
            <w:r w:rsidRPr="00CB45BA">
              <w:rPr>
                <w:rFonts w:ascii="Times New Roman" w:hAnsi="Times New Roman" w:cs="Times New Roman"/>
                <w:shd w:val="clear" w:color="auto" w:fill="FFFFFF"/>
              </w:rPr>
              <w:t>П</w:t>
            </w:r>
            <w:proofErr w:type="gramEnd"/>
            <w:r w:rsidRPr="00CB45BA">
              <w:rPr>
                <w:rFonts w:ascii="Times New Roman" w:hAnsi="Times New Roman" w:cs="Times New Roman"/>
                <w:shd w:val="clear" w:color="auto" w:fill="FFFFFF"/>
              </w:rPr>
              <w:t>/и «Самый быстрый»</w:t>
            </w:r>
          </w:p>
          <w:p w:rsidR="00F22BDC" w:rsidRPr="007155A1" w:rsidRDefault="00F22BDC" w:rsidP="001561F3">
            <w:pPr>
              <w:pStyle w:val="a5"/>
              <w:numPr>
                <w:ilvl w:val="0"/>
                <w:numId w:val="6"/>
              </w:numPr>
              <w:rPr>
                <w:rFonts w:eastAsia="Times New Roman"/>
                <w:szCs w:val="28"/>
                <w:lang w:eastAsia="ru-RU"/>
              </w:rPr>
            </w:pPr>
            <w:r w:rsidRPr="00CB45BA">
              <w:rPr>
                <w:rFonts w:ascii="Times New Roman" w:hAnsi="Times New Roman" w:cs="Times New Roman"/>
                <w:shd w:val="clear" w:color="auto" w:fill="FFFFFF"/>
              </w:rPr>
              <w:t xml:space="preserve">С/ </w:t>
            </w:r>
            <w:proofErr w:type="spellStart"/>
            <w:proofErr w:type="gramStart"/>
            <w:r w:rsidRPr="00CB45BA">
              <w:rPr>
                <w:rFonts w:ascii="Times New Roman" w:hAnsi="Times New Roman" w:cs="Times New Roman"/>
                <w:shd w:val="clear" w:color="auto" w:fill="FFFFFF"/>
              </w:rPr>
              <w:t>р</w:t>
            </w:r>
            <w:proofErr w:type="spellEnd"/>
            <w:proofErr w:type="gramEnd"/>
            <w:r w:rsidRPr="00CB45BA">
              <w:rPr>
                <w:rFonts w:ascii="Times New Roman" w:hAnsi="Times New Roman" w:cs="Times New Roman"/>
                <w:shd w:val="clear" w:color="auto" w:fill="FFFFFF"/>
              </w:rPr>
              <w:t xml:space="preserve"> игра «На улице города</w:t>
            </w:r>
            <w:r w:rsidRPr="007155A1">
              <w:rPr>
                <w:shd w:val="clear" w:color="auto" w:fill="FFFFFF"/>
              </w:rPr>
              <w:t>»</w:t>
            </w:r>
          </w:p>
          <w:p w:rsidR="00F22BDC" w:rsidRPr="00CB45BA" w:rsidRDefault="00F22BDC" w:rsidP="001561F3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lang w:eastAsia="ru-RU"/>
              </w:rPr>
            </w:pPr>
            <w:r w:rsidRPr="00CB45BA">
              <w:rPr>
                <w:rFonts w:ascii="Times New Roman" w:hAnsi="Times New Roman" w:cs="Times New Roman"/>
                <w:lang w:eastAsia="ru-RU"/>
              </w:rPr>
              <w:t>Переход дороги с односторонним и двусторонним движением.</w:t>
            </w:r>
          </w:p>
          <w:p w:rsidR="00F22BDC" w:rsidRPr="00CB45BA" w:rsidRDefault="00F22BDC" w:rsidP="001561F3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lang w:eastAsia="ru-RU"/>
              </w:rPr>
            </w:pPr>
            <w:r w:rsidRPr="00CB45BA">
              <w:rPr>
                <w:rFonts w:ascii="Times New Roman" w:hAnsi="Times New Roman" w:cs="Times New Roman"/>
                <w:lang w:eastAsia="ru-RU"/>
              </w:rPr>
              <w:t>Обыгрывание ситуаций по переходу проезжей части.</w:t>
            </w:r>
          </w:p>
          <w:p w:rsidR="00F22BDC" w:rsidRPr="00CB45BA" w:rsidRDefault="00F22BDC" w:rsidP="001561F3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lang w:eastAsia="ru-RU"/>
              </w:rPr>
            </w:pPr>
            <w:r w:rsidRPr="00CB45BA">
              <w:rPr>
                <w:rFonts w:ascii="Times New Roman" w:hAnsi="Times New Roman" w:cs="Times New Roman"/>
                <w:lang w:eastAsia="ru-RU"/>
              </w:rPr>
              <w:t>Рисование на тему «Мы переходим улицу».</w:t>
            </w:r>
          </w:p>
          <w:p w:rsidR="00F22BDC" w:rsidRPr="00CB45BA" w:rsidRDefault="00F22BDC" w:rsidP="001561F3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lang w:eastAsia="ru-RU"/>
              </w:rPr>
            </w:pPr>
            <w:r w:rsidRPr="00CB45BA">
              <w:rPr>
                <w:rFonts w:ascii="Times New Roman" w:hAnsi="Times New Roman" w:cs="Times New Roman"/>
                <w:lang w:eastAsia="ru-RU"/>
              </w:rPr>
              <w:t>Как правильно обходить стоящий транспорт?</w:t>
            </w:r>
          </w:p>
          <w:p w:rsidR="00F22BDC" w:rsidRPr="00CB45BA" w:rsidRDefault="00F22BDC" w:rsidP="001561F3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lang w:eastAsia="ru-RU"/>
              </w:rPr>
            </w:pPr>
            <w:r w:rsidRPr="00CB45BA">
              <w:rPr>
                <w:rFonts w:ascii="Times New Roman" w:hAnsi="Times New Roman" w:cs="Times New Roman"/>
                <w:lang w:eastAsia="ru-RU"/>
              </w:rPr>
              <w:t>Разрезные картинки с дорожными знаками.</w:t>
            </w:r>
          </w:p>
          <w:p w:rsidR="00F22BDC" w:rsidRPr="00330DFC" w:rsidRDefault="00F22BDC" w:rsidP="00156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22BDC" w:rsidRPr="008033EF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подг.гр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22BDC" w:rsidRPr="008033EF" w:rsidTr="001561F3">
        <w:tc>
          <w:tcPr>
            <w:tcW w:w="1339" w:type="dxa"/>
            <w:vMerge w:val="restart"/>
          </w:tcPr>
          <w:p w:rsidR="00F22BDC" w:rsidRPr="008033EF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33EF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F22BDC" w:rsidRPr="008033EF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BDC" w:rsidRPr="008033EF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BDC" w:rsidRPr="008033EF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BDC" w:rsidRPr="008033EF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BDC" w:rsidRPr="008033EF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BDC" w:rsidRPr="008033EF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BDC" w:rsidRPr="008033EF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BDC" w:rsidRPr="008033EF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BDC" w:rsidRPr="008033EF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BDC" w:rsidRPr="008033EF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BDC" w:rsidRPr="008033EF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50" w:type="dxa"/>
          </w:tcPr>
          <w:p w:rsidR="00F22BDC" w:rsidRPr="00B62D1E" w:rsidRDefault="00F22BDC" w:rsidP="00156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B62D1E"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 По улицам поселка</w:t>
            </w:r>
            <w:r w:rsidRPr="00B62D1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22BDC" w:rsidRPr="00B62D1E" w:rsidRDefault="00F22BDC" w:rsidP="00156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2D1E">
              <w:rPr>
                <w:rFonts w:ascii="Times New Roman" w:hAnsi="Times New Roman" w:cs="Times New Roman"/>
                <w:sz w:val="24"/>
                <w:szCs w:val="24"/>
              </w:rPr>
              <w:t>Ц.: Закреплять знания о транспорте, его назначении. Развивать зрительное и слу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ховое восприятие. Воспитывать и</w:t>
            </w:r>
            <w:r w:rsidRPr="00B62D1E">
              <w:rPr>
                <w:rFonts w:ascii="Times New Roman" w:hAnsi="Times New Roman" w:cs="Times New Roman"/>
                <w:sz w:val="24"/>
                <w:szCs w:val="24"/>
              </w:rPr>
              <w:t>нтерес к худ</w:t>
            </w:r>
            <w:proofErr w:type="gramStart"/>
            <w:r w:rsidRPr="00B62D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B62D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62D1E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B62D1E">
              <w:rPr>
                <w:rFonts w:ascii="Times New Roman" w:hAnsi="Times New Roman" w:cs="Times New Roman"/>
                <w:sz w:val="24"/>
                <w:szCs w:val="24"/>
              </w:rPr>
              <w:t>итературе.</w:t>
            </w:r>
          </w:p>
          <w:p w:rsidR="00F22BDC" w:rsidRDefault="00F22BDC" w:rsidP="00156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2D1E">
              <w:rPr>
                <w:rFonts w:ascii="Times New Roman" w:hAnsi="Times New Roman" w:cs="Times New Roman"/>
                <w:sz w:val="24"/>
                <w:szCs w:val="24"/>
              </w:rPr>
              <w:t xml:space="preserve">2. Экскурсия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«Наша улица</w:t>
            </w:r>
            <w:r w:rsidRPr="00B62D1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22BDC" w:rsidRDefault="00F22BDC" w:rsidP="00156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Ц.: Давать детям представление об улице, тротуаре. Формировать элементарные навыки поведения на улице.</w:t>
            </w:r>
          </w:p>
          <w:p w:rsidR="00F22BDC" w:rsidRDefault="00F22BDC" w:rsidP="00156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Беседа «Дорожные ситуации» </w:t>
            </w:r>
          </w:p>
          <w:p w:rsidR="00F22BDC" w:rsidRDefault="00F22BDC" w:rsidP="00156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Ц.: Закреплять элементарные знания о поведении на улице.</w:t>
            </w:r>
          </w:p>
          <w:p w:rsidR="00F22BDC" w:rsidRDefault="00F22BDC" w:rsidP="00156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Д/игра «Собери автомобиль»</w:t>
            </w:r>
          </w:p>
          <w:p w:rsidR="00F22BDC" w:rsidRDefault="00F22BDC" w:rsidP="00156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Ц.: Обучать детей умению собирать из частей целое. Развивать умение доводить начатое дело до конца. Воспитывать усидчивость.</w:t>
            </w:r>
          </w:p>
          <w:p w:rsidR="00F22BDC" w:rsidRPr="00B62D1E" w:rsidRDefault="00F22BDC" w:rsidP="00156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22BDC" w:rsidRPr="008033EF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33EF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  <w:proofErr w:type="spellStart"/>
            <w:r w:rsidRPr="008033EF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  <w:proofErr w:type="gramStart"/>
            <w:r w:rsidRPr="008033EF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8033E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r w:rsidRPr="008033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22BDC" w:rsidRPr="008033EF" w:rsidTr="001561F3">
        <w:tc>
          <w:tcPr>
            <w:tcW w:w="1339" w:type="dxa"/>
            <w:vMerge/>
          </w:tcPr>
          <w:p w:rsidR="00F22BDC" w:rsidRPr="008033EF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50" w:type="dxa"/>
          </w:tcPr>
          <w:p w:rsidR="00F22BDC" w:rsidRDefault="00F22BDC" w:rsidP="00156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1B19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Экскурсия «Пассажирский транспорт»</w:t>
            </w:r>
          </w:p>
          <w:p w:rsidR="00F22BDC" w:rsidRDefault="00F22BDC" w:rsidP="00156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Ц.: Расширять у детей знания о пассажирском транспорте. Уточнить представление о знаке  «Остановка общественного транспорта». Воспитывать культуру поведения.</w:t>
            </w:r>
          </w:p>
          <w:p w:rsidR="00F22BDC" w:rsidRDefault="00F22BDC" w:rsidP="00156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Беседа «Трамвай»</w:t>
            </w:r>
          </w:p>
          <w:p w:rsidR="00F22BDC" w:rsidRDefault="00F22BDC" w:rsidP="00156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Ц.: Знакомить детей с трамваем. Расширять знания об особенностях движения троллейбуса, трамвая и автобуса. Воспитывать культуру поведения в общественном транспорте.</w:t>
            </w:r>
          </w:p>
          <w:p w:rsidR="00F22BDC" w:rsidRDefault="00F22BDC" w:rsidP="00156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Развлечение «В гости к Бабушке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Загадушке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F22BDC" w:rsidRDefault="00F22BDC" w:rsidP="00156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Ц.: Закреплять знания о пассажирском транспорте. Развивать смекалку, сообразительность.</w:t>
            </w:r>
          </w:p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С</w:t>
            </w:r>
            <w:r w:rsidRPr="001B198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игра «Автобус»</w:t>
            </w:r>
          </w:p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Ц.: Закреплять у детей знания о пассажирском транспорте. Развивать умение играть дружно. Воспитывать культуру поведения в автобусе</w:t>
            </w:r>
          </w:p>
          <w:p w:rsidR="00F22BDC" w:rsidRPr="001B1981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22BDC" w:rsidRPr="008033EF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.гр.</w:t>
            </w:r>
          </w:p>
        </w:tc>
      </w:tr>
      <w:tr w:rsidR="00F22BDC" w:rsidRPr="008033EF" w:rsidTr="001561F3">
        <w:tc>
          <w:tcPr>
            <w:tcW w:w="1339" w:type="dxa"/>
            <w:vMerge/>
          </w:tcPr>
          <w:p w:rsidR="00F22BDC" w:rsidRPr="008033EF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50" w:type="dxa"/>
          </w:tcPr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198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Беседа «Машины на нашей улице»</w:t>
            </w:r>
          </w:p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Ц.: Расширять у детей знания о пассажирском транспорте. Развивать мышление, память. </w:t>
            </w:r>
            <w:r w:rsidRPr="001B1981">
              <w:rPr>
                <w:rFonts w:ascii="Times New Roman" w:hAnsi="Times New Roman" w:cs="Times New Roman"/>
                <w:sz w:val="24"/>
                <w:szCs w:val="24"/>
              </w:rPr>
              <w:t>Воспитывать культуру поведения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общественном транспорте</w:t>
            </w:r>
          </w:p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Практическая работа «Мы идем через дорогу»</w:t>
            </w:r>
          </w:p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Ц.: Закреплять у детей знания правильного перехода через дорогу (как обходить автобус, троллейбус и трамвай)</w:t>
            </w:r>
          </w:p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Игра-соревнование «Водители, на старт!»</w:t>
            </w:r>
          </w:p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Ц.: Развивать ловкость, смекалку, мелкую моторику рук</w:t>
            </w:r>
          </w:p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Н</w:t>
            </w:r>
            <w:r w:rsidRPr="00A4768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игра «Собери автомобиль»</w:t>
            </w:r>
          </w:p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Ц.: Развивать мелкую моторику. Воспитывать усидчивость, умение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доводить начатое дело до конца</w:t>
            </w:r>
          </w:p>
          <w:p w:rsidR="00F22BDC" w:rsidRPr="00A47689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22BDC" w:rsidRPr="008033EF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Воспитатели ст.гр.</w:t>
            </w:r>
          </w:p>
        </w:tc>
      </w:tr>
      <w:tr w:rsidR="00F22BDC" w:rsidRPr="008033EF" w:rsidTr="001561F3">
        <w:tc>
          <w:tcPr>
            <w:tcW w:w="1339" w:type="dxa"/>
            <w:vMerge/>
          </w:tcPr>
          <w:p w:rsidR="00F22BDC" w:rsidRPr="008033EF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50" w:type="dxa"/>
          </w:tcPr>
          <w:p w:rsidR="00F22BDC" w:rsidRPr="007155A1" w:rsidRDefault="00F22BDC" w:rsidP="001561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7155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«Знаки на дорогах»</w:t>
            </w:r>
          </w:p>
          <w:p w:rsidR="00F22BDC" w:rsidRDefault="00F22BDC" w:rsidP="001561F3">
            <w:pPr>
              <w:ind w:right="7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7155A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Цель: Познакомить детей с дорожными знаками «железнодорожный переезд со шлагбаумом», «Железнодорожный переезд без шлагбаума», «Однопутная железная дорога», «Многопутная железная дорога». Учить различать дорожные знаки для водителей, велосипедистов и пешеходов.</w:t>
            </w:r>
          </w:p>
          <w:p w:rsidR="00F22BDC" w:rsidRPr="00BE5D56" w:rsidRDefault="00F22BDC" w:rsidP="001561F3">
            <w:pPr>
              <w:ind w:right="7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7155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«Игры во дворе»</w:t>
            </w:r>
          </w:p>
          <w:p w:rsidR="00F22BDC" w:rsidRDefault="00F22BDC" w:rsidP="001561F3">
            <w:pPr>
              <w:pStyle w:val="a5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7155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Цель: научить детей необходимым мерам предосторожности, обсудить с детьми различные опасные ситуации, которые могут возникнуть при играх во дворе дома;</w:t>
            </w:r>
          </w:p>
          <w:p w:rsidR="00F22BDC" w:rsidRPr="00CB45BA" w:rsidRDefault="00F22BDC" w:rsidP="001561F3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  <w:lang w:eastAsia="ru-RU"/>
              </w:rPr>
            </w:pPr>
            <w:r w:rsidRPr="00CB45BA">
              <w:rPr>
                <w:rFonts w:ascii="Times New Roman" w:hAnsi="Times New Roman" w:cs="Times New Roman"/>
                <w:lang w:eastAsia="ru-RU"/>
              </w:rPr>
              <w:t>Группы дорожных знаков.</w:t>
            </w:r>
          </w:p>
          <w:p w:rsidR="00F22BDC" w:rsidRPr="00CB45BA" w:rsidRDefault="00F22BDC" w:rsidP="001561F3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  <w:lang w:eastAsia="ru-RU"/>
              </w:rPr>
            </w:pPr>
            <w:r w:rsidRPr="00CB45BA">
              <w:rPr>
                <w:rFonts w:ascii="Times New Roman" w:hAnsi="Times New Roman" w:cs="Times New Roman"/>
                <w:lang w:eastAsia="ru-RU"/>
              </w:rPr>
              <w:t>Рассматривание макетов, различных дорожных знаков.</w:t>
            </w:r>
          </w:p>
          <w:p w:rsidR="00F22BDC" w:rsidRPr="00CB45BA" w:rsidRDefault="00F22BDC" w:rsidP="001561F3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  <w:lang w:eastAsia="ru-RU"/>
              </w:rPr>
            </w:pPr>
            <w:r w:rsidRPr="00CB45BA">
              <w:rPr>
                <w:rFonts w:ascii="Times New Roman" w:hAnsi="Times New Roman" w:cs="Times New Roman"/>
                <w:lang w:eastAsia="ru-RU"/>
              </w:rPr>
              <w:t xml:space="preserve">Предложить детям построить из строительного материала железнодорожный вокзал и обыграть его. </w:t>
            </w:r>
            <w:r w:rsidRPr="00CB45BA">
              <w:rPr>
                <w:rFonts w:ascii="Times New Roman" w:hAnsi="Times New Roman" w:cs="Times New Roman"/>
                <w:shd w:val="clear" w:color="auto" w:fill="FFFFFF"/>
              </w:rPr>
              <w:t>Беседа «Игры во дворе»</w:t>
            </w:r>
          </w:p>
          <w:p w:rsidR="00F22BDC" w:rsidRPr="00CB45BA" w:rsidRDefault="00F22BDC" w:rsidP="001561F3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  <w:lang w:eastAsia="ru-RU"/>
              </w:rPr>
            </w:pPr>
            <w:r w:rsidRPr="00CB45BA">
              <w:rPr>
                <w:rFonts w:ascii="Times New Roman" w:hAnsi="Times New Roman" w:cs="Times New Roman"/>
                <w:shd w:val="clear" w:color="auto" w:fill="FFFFFF"/>
              </w:rPr>
              <w:t xml:space="preserve">Чтение В. </w:t>
            </w:r>
            <w:proofErr w:type="spellStart"/>
            <w:r w:rsidRPr="00CB45BA">
              <w:rPr>
                <w:rFonts w:ascii="Times New Roman" w:hAnsi="Times New Roman" w:cs="Times New Roman"/>
                <w:shd w:val="clear" w:color="auto" w:fill="FFFFFF"/>
              </w:rPr>
              <w:t>Семернина</w:t>
            </w:r>
            <w:proofErr w:type="spellEnd"/>
            <w:r w:rsidRPr="00CB45BA">
              <w:rPr>
                <w:rFonts w:ascii="Times New Roman" w:hAnsi="Times New Roman" w:cs="Times New Roman"/>
                <w:shd w:val="clear" w:color="auto" w:fill="FFFFFF"/>
              </w:rPr>
              <w:t xml:space="preserve">  «Запрещается – разрешается»</w:t>
            </w:r>
          </w:p>
          <w:p w:rsidR="00F22BDC" w:rsidRPr="0086258A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22BDC" w:rsidRPr="008033EF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33EF">
              <w:rPr>
                <w:rFonts w:ascii="Times New Roman" w:hAnsi="Times New Roman" w:cs="Times New Roman"/>
                <w:sz w:val="24"/>
                <w:szCs w:val="24"/>
              </w:rPr>
              <w:t>Воспи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татели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подг.гр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22BDC" w:rsidRPr="008033EF" w:rsidTr="001561F3">
        <w:tc>
          <w:tcPr>
            <w:tcW w:w="1339" w:type="dxa"/>
            <w:vMerge w:val="restart"/>
          </w:tcPr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33EF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BDC" w:rsidRPr="008033EF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50" w:type="dxa"/>
          </w:tcPr>
          <w:p w:rsidR="00F22BDC" w:rsidRDefault="00F22BDC" w:rsidP="001561F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Беседа «Все работы хороши – выбирай на вкус»</w:t>
            </w:r>
          </w:p>
          <w:p w:rsidR="00F22BDC" w:rsidRDefault="00F22BDC" w:rsidP="001561F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Ц.: Знакомить детей с профессией водителя. Развивать речь. Воспитывать у детей уважение к труду взрослых</w:t>
            </w:r>
          </w:p>
          <w:p w:rsidR="00F22BDC" w:rsidRDefault="00F22BDC" w:rsidP="001561F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Целевая прогулка «Гараж»</w:t>
            </w:r>
          </w:p>
          <w:p w:rsidR="00F22BDC" w:rsidRDefault="00F22BDC" w:rsidP="001561F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Ц.: Давать представление детям о гараже, его строении и функциональном назначении. Развивать наблюдательность</w:t>
            </w:r>
          </w:p>
          <w:p w:rsidR="00F22BDC" w:rsidRDefault="00F22BDC" w:rsidP="001561F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Конструирование «Гараж»</w:t>
            </w:r>
          </w:p>
          <w:p w:rsidR="00F22BDC" w:rsidRDefault="00F22BDC" w:rsidP="001561F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Ц.: Обучать детей умению создавать из строительного материала конструкции. Развивать мелкую моторику. Воспитывать интерес к выполнению задания</w:t>
            </w:r>
          </w:p>
          <w:p w:rsidR="00F22BDC" w:rsidRDefault="00F22BDC" w:rsidP="001561F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 Беседа «Труд водителя» Знакомить детей с трудом водителя, показать его общественную значимость. Закреплять знания у детей о грузовом, легковом и пассажирском транспорте. Развивать внимание. </w:t>
            </w:r>
            <w:r w:rsidRPr="009E7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Воспитывать уважение к труду взрослых</w:t>
            </w:r>
          </w:p>
          <w:p w:rsidR="00F22BDC" w:rsidRPr="0086258A" w:rsidRDefault="00F22BDC" w:rsidP="001561F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22BDC" w:rsidRPr="008033EF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33EF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  <w:proofErr w:type="spellStart"/>
            <w:r w:rsidRPr="008033EF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  <w:proofErr w:type="gramStart"/>
            <w:r w:rsidRPr="008033EF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8033E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r w:rsidRPr="008033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22BDC" w:rsidRPr="008033EF" w:rsidTr="001561F3">
        <w:tc>
          <w:tcPr>
            <w:tcW w:w="1339" w:type="dxa"/>
            <w:vMerge/>
          </w:tcPr>
          <w:p w:rsidR="00F22BDC" w:rsidRPr="008033EF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50" w:type="dxa"/>
          </w:tcPr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2119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F2119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игра «Будь внимателен»</w:t>
            </w:r>
          </w:p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Ц.: Знакомить детей с правилами игры. Развивать внимание. Воспитывать умение действовать по звуковому сигналу</w:t>
            </w:r>
          </w:p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F2119E">
              <w:rPr>
                <w:rFonts w:ascii="Times New Roman" w:hAnsi="Times New Roman" w:cs="Times New Roman"/>
                <w:sz w:val="24"/>
                <w:szCs w:val="24"/>
              </w:rPr>
              <w:t>Д/игра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«Назови правильно»</w:t>
            </w:r>
          </w:p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Ц.: Закреплять у детей понятия «справа», «слева», «впереди», «сзади», «вверху», «внизу».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умение ориентироваться в пространстве</w:t>
            </w:r>
          </w:p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Аппликация «Автобус»</w:t>
            </w:r>
          </w:p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Ц.: Учить детей создавать образ из отдельных частей. Воспитывать аккуратность в выполнении работы</w:t>
            </w:r>
          </w:p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Конструирование «Транспорт»</w:t>
            </w:r>
          </w:p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Ц.: Закреплять у детей умение строить транспорт из различного материала. Развивать воображение</w:t>
            </w:r>
          </w:p>
          <w:p w:rsidR="00F22BDC" w:rsidRPr="00F2119E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22BDC" w:rsidRPr="008033EF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.гр.</w:t>
            </w:r>
          </w:p>
        </w:tc>
      </w:tr>
      <w:tr w:rsidR="00F22BDC" w:rsidRPr="008033EF" w:rsidTr="001561F3">
        <w:tc>
          <w:tcPr>
            <w:tcW w:w="1339" w:type="dxa"/>
            <w:vMerge/>
          </w:tcPr>
          <w:p w:rsidR="00F22BDC" w:rsidRPr="008033EF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50" w:type="dxa"/>
          </w:tcPr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D1B4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Pr="00ED1B4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 «Умные машины» </w:t>
            </w:r>
          </w:p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Ц.: Расширять у детей знания о водном, воздушном, наземном транспорте. Развивать речь</w:t>
            </w:r>
          </w:p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Беседа «Труд водителя»</w:t>
            </w:r>
          </w:p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Ц.: Расширять у детей знания о труде водителя и причинах дорожно-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транспортных происшествий. Закреплять знания о сигналах светофора. Воспитывать уважение к труду взрослых</w:t>
            </w:r>
          </w:p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Заучивание «Считалка»</w:t>
            </w:r>
          </w:p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Ц.: Развивать умение четко проговаривать каждое слово. Воспитывать умение использовать считалку в игре</w:t>
            </w:r>
          </w:p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Д</w:t>
            </w:r>
            <w:r w:rsidRPr="008E56F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игра «Чего не стало»</w:t>
            </w:r>
          </w:p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Ц.: Развивать у детей внимание</w:t>
            </w:r>
          </w:p>
          <w:p w:rsidR="00F22BDC" w:rsidRPr="00ED1B43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22BDC" w:rsidRPr="008033EF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Воспитатели ст.гр.</w:t>
            </w:r>
          </w:p>
        </w:tc>
      </w:tr>
      <w:tr w:rsidR="00F22BDC" w:rsidRPr="008033EF" w:rsidTr="001561F3">
        <w:tc>
          <w:tcPr>
            <w:tcW w:w="1339" w:type="dxa"/>
            <w:vMerge/>
          </w:tcPr>
          <w:p w:rsidR="00F22BDC" w:rsidRPr="008033EF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50" w:type="dxa"/>
          </w:tcPr>
          <w:p w:rsidR="00F22BDC" w:rsidRPr="007155A1" w:rsidRDefault="00F22BDC" w:rsidP="001561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7155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«Работа сотрудника ГИБДД»</w:t>
            </w:r>
          </w:p>
          <w:p w:rsidR="00F22BDC" w:rsidRPr="007155A1" w:rsidRDefault="00F22BDC" w:rsidP="001561F3">
            <w:pPr>
              <w:ind w:right="7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7155A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Цель: </w:t>
            </w:r>
            <w:r w:rsidRPr="007155A1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дать элементарные представления о работе полицейского, сотрудника ДПС;</w:t>
            </w:r>
            <w:r w:rsidRPr="007155A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</w:p>
          <w:p w:rsidR="00F22BDC" w:rsidRPr="007155A1" w:rsidRDefault="00F22BDC" w:rsidP="001561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7155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«Световые сигналы автомобиля»</w:t>
            </w:r>
          </w:p>
          <w:p w:rsidR="00F22BDC" w:rsidRDefault="00F22BDC" w:rsidP="001561F3">
            <w:pPr>
              <w:ind w:right="7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7155A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Цель: Дать детям представления о специальных сигналах: мигающие огни, фары. </w:t>
            </w:r>
          </w:p>
          <w:p w:rsidR="00F22BDC" w:rsidRPr="007155A1" w:rsidRDefault="00F22BDC" w:rsidP="001561F3">
            <w:pPr>
              <w:ind w:right="7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7155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 xml:space="preserve"> «Сигналы регулирования дорожного движения»</w:t>
            </w:r>
          </w:p>
          <w:p w:rsidR="00F22BDC" w:rsidRDefault="00F22BDC" w:rsidP="001561F3">
            <w:pPr>
              <w:pStyle w:val="a5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7155A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Цель: Закрепить знания детей о сигналах регулировщика. Развивать память, внимание.</w:t>
            </w:r>
          </w:p>
          <w:p w:rsidR="00F22BDC" w:rsidRPr="007155A1" w:rsidRDefault="00F22BDC" w:rsidP="00F22BDC">
            <w:pPr>
              <w:numPr>
                <w:ilvl w:val="0"/>
                <w:numId w:val="9"/>
              </w:numPr>
              <w:tabs>
                <w:tab w:val="clear" w:pos="720"/>
                <w:tab w:val="num" w:pos="451"/>
                <w:tab w:val="left" w:pos="6121"/>
              </w:tabs>
              <w:ind w:left="451" w:right="1593" w:hanging="4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7155A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Зачем нужен регулировщик?</w:t>
            </w:r>
          </w:p>
          <w:p w:rsidR="00F22BDC" w:rsidRPr="007155A1" w:rsidRDefault="00F22BDC" w:rsidP="00F22BDC">
            <w:pPr>
              <w:numPr>
                <w:ilvl w:val="0"/>
                <w:numId w:val="9"/>
              </w:numPr>
              <w:tabs>
                <w:tab w:val="clear" w:pos="720"/>
                <w:tab w:val="num" w:pos="451"/>
                <w:tab w:val="left" w:pos="6121"/>
              </w:tabs>
              <w:ind w:left="451" w:right="1593" w:hanging="4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7155A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Мигающие огни автомобиля.</w:t>
            </w:r>
          </w:p>
          <w:p w:rsidR="00F22BDC" w:rsidRPr="007155A1" w:rsidRDefault="00F22BDC" w:rsidP="00F22BDC">
            <w:pPr>
              <w:numPr>
                <w:ilvl w:val="0"/>
                <w:numId w:val="9"/>
              </w:numPr>
              <w:tabs>
                <w:tab w:val="clear" w:pos="720"/>
                <w:tab w:val="num" w:pos="451"/>
                <w:tab w:val="left" w:pos="6121"/>
              </w:tabs>
              <w:spacing w:line="0" w:lineRule="atLeast"/>
              <w:ind w:left="451" w:right="1593" w:hanging="4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7155A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Сигналы регулировщика.</w:t>
            </w:r>
          </w:p>
          <w:p w:rsidR="00F22BDC" w:rsidRPr="007155A1" w:rsidRDefault="00F22BDC" w:rsidP="00F22BDC">
            <w:pPr>
              <w:numPr>
                <w:ilvl w:val="0"/>
                <w:numId w:val="9"/>
              </w:numPr>
              <w:tabs>
                <w:tab w:val="clear" w:pos="720"/>
                <w:tab w:val="num" w:pos="451"/>
                <w:tab w:val="left" w:pos="6121"/>
              </w:tabs>
              <w:spacing w:line="0" w:lineRule="atLeast"/>
              <w:ind w:left="451" w:right="1593" w:hanging="4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7155A1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С/</w:t>
            </w:r>
            <w:proofErr w:type="spellStart"/>
            <w:proofErr w:type="gramStart"/>
            <w:r w:rsidRPr="007155A1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р</w:t>
            </w:r>
            <w:proofErr w:type="spellEnd"/>
            <w:proofErr w:type="gramEnd"/>
            <w:r w:rsidRPr="007155A1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 игра «Полицейский на посту»</w:t>
            </w:r>
          </w:p>
          <w:p w:rsidR="00F22BDC" w:rsidRPr="007155A1" w:rsidRDefault="00F22BDC" w:rsidP="00F22BDC">
            <w:pPr>
              <w:numPr>
                <w:ilvl w:val="0"/>
                <w:numId w:val="9"/>
              </w:numPr>
              <w:tabs>
                <w:tab w:val="clear" w:pos="720"/>
                <w:tab w:val="num" w:pos="451"/>
                <w:tab w:val="left" w:pos="6121"/>
              </w:tabs>
              <w:spacing w:line="0" w:lineRule="atLeast"/>
              <w:ind w:left="451" w:right="1593" w:hanging="4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7155A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Чтение С. Михалкова «Дядя Степа – милиционер»</w:t>
            </w:r>
          </w:p>
          <w:p w:rsidR="00F22BDC" w:rsidRPr="00B21514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155A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</w:t>
            </w:r>
            <w:proofErr w:type="gramEnd"/>
            <w:r w:rsidRPr="007155A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/и «Жесты регулировщика»</w:t>
            </w:r>
          </w:p>
        </w:tc>
        <w:tc>
          <w:tcPr>
            <w:tcW w:w="1843" w:type="dxa"/>
          </w:tcPr>
          <w:p w:rsidR="00F22BDC" w:rsidRPr="008033EF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подг.гр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22BDC" w:rsidRPr="008033EF" w:rsidTr="001561F3">
        <w:tc>
          <w:tcPr>
            <w:tcW w:w="1339" w:type="dxa"/>
            <w:vMerge w:val="restart"/>
          </w:tcPr>
          <w:p w:rsidR="00F22BDC" w:rsidRPr="008033EF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33EF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F22BDC" w:rsidRPr="008033EF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BDC" w:rsidRPr="008033EF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BDC" w:rsidRPr="008033EF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BDC" w:rsidRPr="008033EF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BDC" w:rsidRPr="008033EF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BDC" w:rsidRPr="008033EF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BDC" w:rsidRPr="008033EF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BDC" w:rsidRPr="008033EF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BDC" w:rsidRPr="008033EF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BDC" w:rsidRPr="008033EF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50" w:type="dxa"/>
          </w:tcPr>
          <w:p w:rsidR="00F22BDC" w:rsidRDefault="00F22BDC" w:rsidP="00156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751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Наблюдение «Светофор»</w:t>
            </w:r>
          </w:p>
          <w:p w:rsidR="00F22BDC" w:rsidRDefault="00F22BDC" w:rsidP="00156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Ц.: Давать представление о работе светофора, его назначении. Закреплять у детей умения различать цвета (красный, желтый, зеленый)</w:t>
            </w:r>
          </w:p>
          <w:p w:rsidR="00F22BDC" w:rsidRDefault="00F22BDC" w:rsidP="00156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624A3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игра «Светофор»</w:t>
            </w:r>
          </w:p>
          <w:p w:rsidR="00F22BDC" w:rsidRDefault="00F22BDC" w:rsidP="00156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Ц.: Знакомить детей с правилами игры. Развивать внимание</w:t>
            </w:r>
          </w:p>
          <w:p w:rsidR="00F22BDC" w:rsidRDefault="00F22BDC" w:rsidP="00156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Аппликация </w:t>
            </w:r>
            <w:r w:rsidRPr="00492842">
              <w:rPr>
                <w:rFonts w:ascii="Times New Roman" w:hAnsi="Times New Roman" w:cs="Times New Roman"/>
                <w:sz w:val="24"/>
                <w:szCs w:val="24"/>
              </w:rPr>
              <w:t>«Светофор»</w:t>
            </w:r>
          </w:p>
          <w:p w:rsidR="00F22BDC" w:rsidRDefault="00F22BDC" w:rsidP="00156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Ц.: Учить детей умению правильно располагать и наклеивать круги разного цвета. Развивать мелкую моторику. Воспитывать у детей интерес к выполнению аппликации. Закреплять приемы работы с клейстером (индивидуальная и самостоятельная работа)</w:t>
            </w:r>
          </w:p>
          <w:p w:rsidR="00F22BDC" w:rsidRDefault="00F22BDC" w:rsidP="00156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Д</w:t>
            </w:r>
            <w:r w:rsidRPr="00535FB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игра «Узнай и назови»</w:t>
            </w:r>
          </w:p>
          <w:p w:rsidR="00F22BDC" w:rsidRDefault="00F22BDC" w:rsidP="00156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Ц.: Закреплять у детей знания о различных видах транспорта</w:t>
            </w:r>
          </w:p>
          <w:p w:rsidR="00F22BDC" w:rsidRPr="00535FB5" w:rsidRDefault="00F22BDC" w:rsidP="00156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22BDC" w:rsidRPr="008033EF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33EF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  <w:proofErr w:type="spellStart"/>
            <w:r w:rsidRPr="008033EF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  <w:proofErr w:type="gramStart"/>
            <w:r w:rsidRPr="008033EF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8033E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r w:rsidRPr="008033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22BDC" w:rsidRPr="008033EF" w:rsidTr="001561F3">
        <w:tc>
          <w:tcPr>
            <w:tcW w:w="1339" w:type="dxa"/>
            <w:vMerge/>
          </w:tcPr>
          <w:p w:rsidR="00F22BDC" w:rsidRPr="008033EF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50" w:type="dxa"/>
          </w:tcPr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A653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Чтение «Правила дорожного движения»</w:t>
            </w:r>
          </w:p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Ц.: Обучать детей умению внимательно слушать и понимать содержание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Воспитывать желание соблюдать Правила дорожного движения</w:t>
            </w:r>
          </w:p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Беседа «Найди пешеходов-нарушителей»</w:t>
            </w:r>
          </w:p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Ц.: Обучать детей Правилам дорожного движения. Развивать внимательность, наблюдательность</w:t>
            </w:r>
          </w:p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Целевая прогулка «Станция технического обслуживания»</w:t>
            </w:r>
          </w:p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Ц.: Давать детям представление о станции технического обслуживания, знаке, указывающем на нее. Расширять знания о Правилах дорожного движения</w:t>
            </w:r>
          </w:p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EA653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игра «Цветные автомобили»</w:t>
            </w:r>
          </w:p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Ц.: Знакомить детей с новой игрой, ее правилами. Обучать детей ориентироваться в пространстве. Развивать слуховое восприятие</w:t>
            </w:r>
          </w:p>
          <w:p w:rsidR="00F22BDC" w:rsidRPr="00EA653D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22BDC" w:rsidRPr="008033EF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.гр.</w:t>
            </w:r>
          </w:p>
        </w:tc>
      </w:tr>
      <w:tr w:rsidR="00F22BDC" w:rsidRPr="008033EF" w:rsidTr="001561F3">
        <w:tc>
          <w:tcPr>
            <w:tcW w:w="1339" w:type="dxa"/>
            <w:vMerge/>
          </w:tcPr>
          <w:p w:rsidR="00F22BDC" w:rsidRPr="008033EF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50" w:type="dxa"/>
          </w:tcPr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E56F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Чтение «Служебные машины»</w:t>
            </w:r>
          </w:p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Ц.: Обучать детей умению внимательно слушать и понимать содержание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Закреплять знание машин специального назначения</w:t>
            </w:r>
          </w:p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Беседа «Улица большого города»</w:t>
            </w:r>
          </w:p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Ц.: Расширять у детей знания об улице, ее особенностях. Закреплять знания о назначении тротуара, проезжей части. Воспитывать желание соблюдать Правила дорожного движения</w:t>
            </w:r>
          </w:p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Аппликация «Грузовая машина»</w:t>
            </w:r>
          </w:p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Ц.: Развивать у детей умение правильно располагать на листе бумаги заготовки грузовика, рассказывая о последовательности их наклеивания. Воспитывать оценочное отношение к своим работам</w:t>
            </w:r>
          </w:p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Д</w:t>
            </w:r>
            <w:r w:rsidRPr="008E56F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игра «Набери  правильно номер»</w:t>
            </w:r>
          </w:p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Ц.: Закреплять у детей знания номеров телефонов экстренных служб: пожарная охрана, скорая помощь, милиция. Развивать умение правильного набора номера на телефоне</w:t>
            </w:r>
          </w:p>
          <w:p w:rsidR="00F22BDC" w:rsidRPr="008E56FA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22BDC" w:rsidRPr="008033EF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ст.гр.</w:t>
            </w:r>
          </w:p>
        </w:tc>
      </w:tr>
      <w:tr w:rsidR="00F22BDC" w:rsidRPr="008033EF" w:rsidTr="001561F3">
        <w:tc>
          <w:tcPr>
            <w:tcW w:w="1339" w:type="dxa"/>
            <w:vMerge/>
          </w:tcPr>
          <w:p w:rsidR="00F22BDC" w:rsidRPr="008033EF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50" w:type="dxa"/>
          </w:tcPr>
          <w:p w:rsidR="00F22BDC" w:rsidRPr="007155A1" w:rsidRDefault="00F22BDC" w:rsidP="001561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7155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«Поведение в транспорте»</w:t>
            </w:r>
          </w:p>
          <w:p w:rsidR="00F22BDC" w:rsidRPr="007155A1" w:rsidRDefault="00F22BDC" w:rsidP="001561F3">
            <w:pPr>
              <w:ind w:right="7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7155A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Цель: Закрепить правила поведения в транспорте и обязанности пассажиров. Знание мест ожидания пассажирского транспорта. Учить детей давать оценку действий пассажира в опасных дорожных ситуациях.</w:t>
            </w:r>
          </w:p>
          <w:p w:rsidR="00F22BDC" w:rsidRPr="007155A1" w:rsidRDefault="00F22BDC" w:rsidP="001561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7155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«Опасности зимней дороги»</w:t>
            </w:r>
          </w:p>
          <w:p w:rsidR="00F22BDC" w:rsidRDefault="00F22BDC" w:rsidP="001561F3">
            <w:pPr>
              <w:pStyle w:val="a5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7155A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Цель: Систематизировать представления детей о способах передвижения человека и автотранспорта по зимней, скользкой дороге в зимнее время.</w:t>
            </w:r>
          </w:p>
          <w:p w:rsidR="00F22BDC" w:rsidRPr="007155A1" w:rsidRDefault="00F22BDC" w:rsidP="00F22BDC">
            <w:pPr>
              <w:numPr>
                <w:ilvl w:val="0"/>
                <w:numId w:val="10"/>
              </w:numPr>
              <w:tabs>
                <w:tab w:val="clear" w:pos="720"/>
                <w:tab w:val="num" w:pos="451"/>
              </w:tabs>
              <w:ind w:right="1168" w:hanging="694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7155A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«Обязанности пассажира».</w:t>
            </w:r>
          </w:p>
          <w:p w:rsidR="00F22BDC" w:rsidRPr="007155A1" w:rsidRDefault="00F22BDC" w:rsidP="00F22BDC">
            <w:pPr>
              <w:numPr>
                <w:ilvl w:val="0"/>
                <w:numId w:val="10"/>
              </w:numPr>
              <w:tabs>
                <w:tab w:val="clear" w:pos="720"/>
                <w:tab w:val="num" w:pos="451"/>
              </w:tabs>
              <w:ind w:right="1168" w:hanging="694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7155A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Д/и «Найди пассажира-нарушителя».</w:t>
            </w:r>
          </w:p>
          <w:p w:rsidR="00F22BDC" w:rsidRPr="007155A1" w:rsidRDefault="00F22BDC" w:rsidP="00F22BDC">
            <w:pPr>
              <w:numPr>
                <w:ilvl w:val="0"/>
                <w:numId w:val="10"/>
              </w:numPr>
              <w:tabs>
                <w:tab w:val="clear" w:pos="720"/>
                <w:tab w:val="num" w:pos="451"/>
              </w:tabs>
              <w:ind w:right="1168" w:hanging="694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7155A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«Правила перевозки детей в колясках, санках и мотоциклах, и машинах»</w:t>
            </w:r>
          </w:p>
          <w:p w:rsidR="00F22BDC" w:rsidRPr="007155A1" w:rsidRDefault="00F22BDC" w:rsidP="00F22BDC">
            <w:pPr>
              <w:numPr>
                <w:ilvl w:val="0"/>
                <w:numId w:val="11"/>
              </w:numPr>
              <w:tabs>
                <w:tab w:val="clear" w:pos="720"/>
                <w:tab w:val="num" w:pos="451"/>
              </w:tabs>
              <w:spacing w:line="0" w:lineRule="atLeast"/>
              <w:ind w:right="1168" w:hanging="694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7155A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Почему происходят несчастные случаи на дорогах?</w:t>
            </w:r>
          </w:p>
          <w:p w:rsidR="00F22BDC" w:rsidRPr="007155A1" w:rsidRDefault="00F22BDC" w:rsidP="00F22BDC">
            <w:pPr>
              <w:numPr>
                <w:ilvl w:val="0"/>
                <w:numId w:val="11"/>
              </w:numPr>
              <w:tabs>
                <w:tab w:val="clear" w:pos="720"/>
                <w:tab w:val="num" w:pos="451"/>
              </w:tabs>
              <w:spacing w:line="0" w:lineRule="atLeast"/>
              <w:ind w:right="1168" w:hanging="694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7155A1">
              <w:rPr>
                <w:rFonts w:ascii="Times New Roman" w:hAnsi="Times New Roman" w:cs="Times New Roman"/>
                <w:sz w:val="24"/>
                <w:szCs w:val="28"/>
              </w:rPr>
              <w:t xml:space="preserve">Папка – передвижка </w:t>
            </w:r>
            <w:r w:rsidRPr="007155A1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shd w:val="clear" w:color="auto" w:fill="FFFFFF"/>
              </w:rPr>
              <w:t>«Зимние дороги»</w:t>
            </w:r>
          </w:p>
          <w:p w:rsidR="00F22BDC" w:rsidRPr="00B21514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22BDC" w:rsidRPr="008033EF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подг.гр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22BDC" w:rsidRPr="008033EF" w:rsidTr="001561F3">
        <w:tc>
          <w:tcPr>
            <w:tcW w:w="1339" w:type="dxa"/>
            <w:vMerge w:val="restart"/>
          </w:tcPr>
          <w:p w:rsidR="00F22BDC" w:rsidRPr="008033EF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033EF">
              <w:rPr>
                <w:rFonts w:ascii="Times New Roman" w:hAnsi="Times New Roman" w:cs="Times New Roman"/>
                <w:sz w:val="24"/>
                <w:szCs w:val="24"/>
              </w:rPr>
              <w:t>арт</w:t>
            </w:r>
          </w:p>
        </w:tc>
        <w:tc>
          <w:tcPr>
            <w:tcW w:w="7450" w:type="dxa"/>
          </w:tcPr>
          <w:p w:rsidR="00F22BDC" w:rsidRDefault="00F22BDC" w:rsidP="001561F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5F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</w:t>
            </w:r>
            <w:r w:rsidRPr="00535F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«Покатаем на машине игрушки»</w:t>
            </w:r>
          </w:p>
          <w:p w:rsidR="00F22BDC" w:rsidRDefault="00F22BDC" w:rsidP="001561F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Ц.: Уточнять у детей знания о названии частей грузовой машины</w:t>
            </w:r>
          </w:p>
          <w:p w:rsidR="00F22BDC" w:rsidRDefault="00F22BDC" w:rsidP="001561F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Рисование «Дорога для автомобиля»</w:t>
            </w:r>
          </w:p>
          <w:p w:rsidR="00F22BDC" w:rsidRDefault="00F22BDC" w:rsidP="001561F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Ц.: Учить детей умению регулировать силу нажима карандаша. Развивать умение штриховать в одном направлении. Воспитывать у детей отзывчивость</w:t>
            </w:r>
          </w:p>
          <w:p w:rsidR="00F22BDC" w:rsidRDefault="00F22BDC" w:rsidP="001561F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Беседа «Моя улица»</w:t>
            </w:r>
          </w:p>
          <w:p w:rsidR="00F22BDC" w:rsidRDefault="00F22BDC" w:rsidP="001561F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Ц.: Закреплять у детей знания об улице. Развивать зрительное восприятие</w:t>
            </w:r>
          </w:p>
          <w:p w:rsidR="00F22BDC" w:rsidRDefault="00F22BDC" w:rsidP="001561F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 </w:t>
            </w:r>
            <w:r w:rsidRPr="00535F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Д/игра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«Зажги свой огонек»</w:t>
            </w:r>
          </w:p>
          <w:p w:rsidR="00F22BDC" w:rsidRDefault="00F22BDC" w:rsidP="001561F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Ц.: Закреплять у детей знания о светофоре, сигналах, их назначении</w:t>
            </w:r>
          </w:p>
          <w:p w:rsidR="00F22BDC" w:rsidRPr="00535FB5" w:rsidRDefault="00F22BDC" w:rsidP="001561F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22BDC" w:rsidRPr="008033EF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33EF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  <w:proofErr w:type="spellStart"/>
            <w:r w:rsidRPr="008033EF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  <w:proofErr w:type="gramStart"/>
            <w:r w:rsidRPr="008033EF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8033E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r w:rsidRPr="008033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22BDC" w:rsidRPr="008033EF" w:rsidTr="001561F3">
        <w:tc>
          <w:tcPr>
            <w:tcW w:w="1339" w:type="dxa"/>
            <w:vMerge/>
          </w:tcPr>
          <w:p w:rsidR="00F22BDC" w:rsidRPr="008033EF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50" w:type="dxa"/>
          </w:tcPr>
          <w:p w:rsidR="00F22BDC" w:rsidRDefault="00F22BDC" w:rsidP="00156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53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653D">
              <w:rPr>
                <w:rFonts w:ascii="Times New Roman" w:hAnsi="Times New Roman" w:cs="Times New Roman"/>
                <w:sz w:val="24"/>
                <w:szCs w:val="24"/>
              </w:rPr>
              <w:t>Д/игра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«Почини технику»</w:t>
            </w:r>
          </w:p>
          <w:p w:rsidR="00F22BDC" w:rsidRDefault="00F22BDC" w:rsidP="00156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Ц.: Закреплять у детей знания о транспорте, его составных частях. Развивать внимание, наблюдательность</w:t>
            </w:r>
          </w:p>
          <w:p w:rsidR="00F22BDC" w:rsidRDefault="00F22BDC" w:rsidP="00156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Целевая прогулка «Автозаправочная станция»</w:t>
            </w:r>
          </w:p>
          <w:p w:rsidR="00F22BDC" w:rsidRDefault="00F22BDC" w:rsidP="00156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Ц.: Давать детям представление об автозаправочной станции, знаке, указывающем на нее. Развивать представление о транспорте, окружающем мире</w:t>
            </w:r>
          </w:p>
          <w:p w:rsidR="00F22BDC" w:rsidRDefault="00F22BDC" w:rsidP="00156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 Беседа «Труд водителя»</w:t>
            </w:r>
          </w:p>
          <w:p w:rsidR="00F22BDC" w:rsidRDefault="00F22BDC" w:rsidP="00156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Ц.: Расширять знания детей о профессии водителя, о транспорте, показать его общественную значимость. Развивать внимание. Воспитывать уважение к труду взрослых</w:t>
            </w:r>
          </w:p>
          <w:p w:rsidR="00F22BDC" w:rsidRDefault="00F22BDC" w:rsidP="00156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Инсценировка «На машине»</w:t>
            </w:r>
          </w:p>
          <w:p w:rsidR="00F22BDC" w:rsidRDefault="00F22BDC" w:rsidP="00156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Ц.: Создавать у детей положительный эмоциональный настрой. Воспитывать умение играть дружно, помогать друг другу</w:t>
            </w:r>
          </w:p>
          <w:p w:rsidR="00F22BDC" w:rsidRPr="00EA653D" w:rsidRDefault="00F22BDC" w:rsidP="00156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22BDC" w:rsidRPr="008033EF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Воспитатели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.гр.</w:t>
            </w:r>
          </w:p>
        </w:tc>
      </w:tr>
      <w:tr w:rsidR="00F22BDC" w:rsidRPr="008033EF" w:rsidTr="001561F3">
        <w:tc>
          <w:tcPr>
            <w:tcW w:w="1339" w:type="dxa"/>
            <w:vMerge/>
          </w:tcPr>
          <w:p w:rsidR="00F22BDC" w:rsidRPr="008033EF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50" w:type="dxa"/>
          </w:tcPr>
          <w:p w:rsidR="00F22BDC" w:rsidRDefault="00F22BDC" w:rsidP="001561F3">
            <w:pPr>
              <w:pStyle w:val="a5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823D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КВН «Твой приятель – светофор»</w:t>
            </w:r>
          </w:p>
          <w:p w:rsidR="00F22BDC" w:rsidRDefault="00F22BDC" w:rsidP="001561F3">
            <w:pPr>
              <w:pStyle w:val="a5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Ц.: Закреплять у детей знания ПДД. Воспитывать в ребенке грамотность пешехода</w:t>
            </w:r>
          </w:p>
          <w:p w:rsidR="00F22BDC" w:rsidRDefault="00F22BDC" w:rsidP="001561F3">
            <w:pPr>
              <w:pStyle w:val="a5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Разучивание «Пословицы»</w:t>
            </w:r>
          </w:p>
          <w:p w:rsidR="00F22BDC" w:rsidRDefault="00F22BDC" w:rsidP="001561F3">
            <w:pPr>
              <w:pStyle w:val="a5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Ц.: Знакомить детей с пословицами. Развивать выразительность речи</w:t>
            </w:r>
          </w:p>
          <w:p w:rsidR="00F22BDC" w:rsidRDefault="00F22BDC" w:rsidP="001561F3">
            <w:pPr>
              <w:pStyle w:val="a5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Игротека «Домино. Дорожные знаки. Учим дорожные знаки»</w:t>
            </w:r>
          </w:p>
          <w:p w:rsidR="00F22BDC" w:rsidRDefault="00F22BDC" w:rsidP="001561F3">
            <w:pPr>
              <w:pStyle w:val="a5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Ц.: Закреплять у детей знания о дорожных знаках. Развивать умение находить дорожный знак к дорожной ситуации. Воспитывать внимание</w:t>
            </w:r>
          </w:p>
          <w:p w:rsidR="00F22BDC" w:rsidRDefault="00F22BDC" w:rsidP="001561F3">
            <w:pPr>
              <w:pStyle w:val="a5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Конструирование «Моя улица»</w:t>
            </w:r>
          </w:p>
          <w:p w:rsidR="00F22BDC" w:rsidRDefault="00F22BDC" w:rsidP="001561F3">
            <w:pPr>
              <w:pStyle w:val="a5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Ц.: Развивать у детей воображение, фантазию, умение делать постройки домов, транспорта из разного строительного материала</w:t>
            </w:r>
          </w:p>
          <w:p w:rsidR="00F22BDC" w:rsidRPr="008033EF" w:rsidRDefault="00F22BDC" w:rsidP="001561F3">
            <w:pPr>
              <w:pStyle w:val="a5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22BDC" w:rsidRPr="008033EF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33EF">
              <w:rPr>
                <w:rFonts w:ascii="Times New Roman" w:hAnsi="Times New Roman" w:cs="Times New Roman"/>
                <w:sz w:val="24"/>
                <w:szCs w:val="24"/>
              </w:rPr>
              <w:t>Воспитатели ст.гр</w:t>
            </w:r>
            <w:proofErr w:type="gramStart"/>
            <w:r w:rsidRPr="008033EF"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</w:p>
        </w:tc>
      </w:tr>
      <w:tr w:rsidR="00F22BDC" w:rsidRPr="008033EF" w:rsidTr="001561F3">
        <w:tc>
          <w:tcPr>
            <w:tcW w:w="1339" w:type="dxa"/>
            <w:vMerge/>
          </w:tcPr>
          <w:p w:rsidR="00F22BDC" w:rsidRPr="008033EF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50" w:type="dxa"/>
          </w:tcPr>
          <w:p w:rsidR="00F22BDC" w:rsidRPr="007155A1" w:rsidRDefault="00F22BDC" w:rsidP="001561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7155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«Транспорт»</w:t>
            </w:r>
          </w:p>
          <w:p w:rsidR="00F22BDC" w:rsidRPr="007155A1" w:rsidRDefault="00F22BDC" w:rsidP="001561F3">
            <w:pPr>
              <w:ind w:right="7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7155A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Цель: Закрепить знания о двустороннем и одностороннем движении. Познакомить с сигнализацией машин, сиреной специального транспорта. Дать представление о тормозном пути автомобиля, о том, что снегоуборочные машины не всегда работают по ходу движения транспорта. Учить детей давать оценку действиям водителя.</w:t>
            </w:r>
          </w:p>
          <w:p w:rsidR="00F22BDC" w:rsidRPr="007155A1" w:rsidRDefault="00F22BDC" w:rsidP="001561F3">
            <w:pPr>
              <w:spacing w:line="0" w:lineRule="atLeast"/>
              <w:ind w:right="72"/>
              <w:jc w:val="both"/>
              <w:rPr>
                <w:rStyle w:val="a8"/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</w:pPr>
            <w:r w:rsidRPr="007155A1">
              <w:rPr>
                <w:rStyle w:val="a8"/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«Мой друг – велосипед»</w:t>
            </w:r>
          </w:p>
          <w:p w:rsidR="00F22BDC" w:rsidRDefault="00F22BDC" w:rsidP="001561F3">
            <w:pPr>
              <w:pStyle w:val="a5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7155A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Цель: научить  правилам поведения в разных опасных ситуациях, которые могут возникнуть в городских условиях при катании детей на велосипеде;</w:t>
            </w:r>
          </w:p>
          <w:p w:rsidR="00F22BDC" w:rsidRPr="007155A1" w:rsidRDefault="00F22BDC" w:rsidP="001561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7155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«Транспорт»</w:t>
            </w:r>
          </w:p>
          <w:p w:rsidR="00F22BDC" w:rsidRPr="007155A1" w:rsidRDefault="00F22BDC" w:rsidP="001561F3">
            <w:pPr>
              <w:ind w:right="7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7155A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Цель: Закрепить знания о двустороннем и одностороннем движении. Познакомить с сигнализацией машин, сиреной специального транспорта. Дать представление о тормозном пути автомобиля, о том, что снегоуборочные машины не всегда работают по ходу движения транспорта. Учить детей давать оценку действиям водителя.</w:t>
            </w:r>
          </w:p>
          <w:p w:rsidR="00F22BDC" w:rsidRPr="007155A1" w:rsidRDefault="00F22BDC" w:rsidP="001561F3">
            <w:pPr>
              <w:spacing w:line="0" w:lineRule="atLeast"/>
              <w:ind w:right="72"/>
              <w:jc w:val="both"/>
              <w:rPr>
                <w:rStyle w:val="a8"/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</w:pPr>
            <w:r w:rsidRPr="007155A1">
              <w:rPr>
                <w:rStyle w:val="a8"/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«Мой друг – велосипед»</w:t>
            </w:r>
          </w:p>
          <w:p w:rsidR="00F22BDC" w:rsidRPr="009E2717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155A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Цель: научить  правилам поведения в разных опасных ситуациях, которые могут возникнуть в городских условиях при катании детей на велосипеде;</w:t>
            </w:r>
          </w:p>
        </w:tc>
        <w:tc>
          <w:tcPr>
            <w:tcW w:w="1843" w:type="dxa"/>
          </w:tcPr>
          <w:p w:rsidR="00F22BDC" w:rsidRPr="008033EF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подг.гр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22BDC" w:rsidRPr="008033EF" w:rsidTr="001561F3">
        <w:tc>
          <w:tcPr>
            <w:tcW w:w="1339" w:type="dxa"/>
            <w:vMerge w:val="restart"/>
          </w:tcPr>
          <w:p w:rsidR="00F22BDC" w:rsidRPr="008033EF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033EF">
              <w:rPr>
                <w:rFonts w:ascii="Times New Roman" w:hAnsi="Times New Roman" w:cs="Times New Roman"/>
                <w:sz w:val="24"/>
                <w:szCs w:val="24"/>
              </w:rPr>
              <w:t>прель</w:t>
            </w:r>
          </w:p>
        </w:tc>
        <w:tc>
          <w:tcPr>
            <w:tcW w:w="7450" w:type="dxa"/>
          </w:tcPr>
          <w:p w:rsidR="00F22BDC" w:rsidRDefault="00F22BDC" w:rsidP="00156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FB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Рисование «Светофор»</w:t>
            </w:r>
          </w:p>
          <w:p w:rsidR="00F22BDC" w:rsidRDefault="00F22BDC" w:rsidP="00156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Ц.: Учить детей рисовать круги красного, желтого и зеленого цветов. Закреплять знания о сигналах светофора. Воспитывать интерес к выполнению работы</w:t>
            </w:r>
          </w:p>
          <w:p w:rsidR="00F22BDC" w:rsidRDefault="00F22BDC" w:rsidP="00156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Развлечение «Вечер загадок»</w:t>
            </w:r>
          </w:p>
          <w:p w:rsidR="00F22BDC" w:rsidRDefault="00F22BDC" w:rsidP="00156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Ц.: Обучать детей находить отгадку по описанию. Развивать слуховое восприятие</w:t>
            </w:r>
          </w:p>
          <w:p w:rsidR="00F22BDC" w:rsidRDefault="00F22BDC" w:rsidP="00156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Беседа «Троллейбус»</w:t>
            </w:r>
          </w:p>
          <w:p w:rsidR="00F22BDC" w:rsidRDefault="00F22BDC" w:rsidP="00156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Ц.: Давать детям представление о троллейбусе, об отличительных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особенностях. Развивать мелкую моторику. Воспитывать интерес к занятию</w:t>
            </w:r>
          </w:p>
          <w:p w:rsidR="00F22BDC" w:rsidRDefault="00F22BDC" w:rsidP="00156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С</w:t>
            </w:r>
            <w:r w:rsidRPr="00846D9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игра «Мы – пассажиры»</w:t>
            </w:r>
          </w:p>
          <w:p w:rsidR="00F22BDC" w:rsidRDefault="00F22BDC" w:rsidP="00156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Ц.: Закреплять у детей знания о пассажирском транспорте</w:t>
            </w:r>
          </w:p>
          <w:p w:rsidR="00F22BDC" w:rsidRPr="00846D98" w:rsidRDefault="00F22BDC" w:rsidP="00156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22BDC" w:rsidRPr="008033EF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33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Воспитатели </w:t>
            </w:r>
            <w:proofErr w:type="spellStart"/>
            <w:r w:rsidRPr="008033EF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  <w:proofErr w:type="gramStart"/>
            <w:r w:rsidRPr="008033EF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8033E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r w:rsidRPr="008033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22BDC" w:rsidRPr="008033EF" w:rsidTr="001561F3">
        <w:tc>
          <w:tcPr>
            <w:tcW w:w="1339" w:type="dxa"/>
            <w:vMerge/>
          </w:tcPr>
          <w:p w:rsidR="00F22BDC" w:rsidRPr="008033EF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50" w:type="dxa"/>
          </w:tcPr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5385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Беседа «Дорожные происшествия»</w:t>
            </w:r>
          </w:p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Ц.: Закреплять у детей знания Правил дорожного движения. Развивать внимание. Воспитывать умение ориентироваться в создавшейся ситуации</w:t>
            </w:r>
          </w:p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B5385F">
              <w:rPr>
                <w:rFonts w:ascii="Times New Roman" w:hAnsi="Times New Roman" w:cs="Times New Roman"/>
                <w:sz w:val="24"/>
                <w:szCs w:val="24"/>
              </w:rPr>
              <w:t>Д/игра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«Угадай дорожный знак»</w:t>
            </w:r>
          </w:p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Ц.: Закреплять у детей знания о дорожных знаках, их назначении</w:t>
            </w:r>
          </w:p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Беседа «В гостях у светофора»</w:t>
            </w:r>
          </w:p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Ц.: Знакомить детей с желтым сигналом светофора. Развивать умение решать проблемные ситуации, в которых оказались невнимательные пешеходы. Развивать внимание</w:t>
            </w:r>
          </w:p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Игротека «Собери машину. Светофор»</w:t>
            </w:r>
          </w:p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Ц.: Закреплять у детей умение собирать транспорт из 4-х частей. Развивать умение ориентироваться в пространстве. Побуждать детей к соблюдению правил игры</w:t>
            </w:r>
          </w:p>
          <w:p w:rsidR="00F22BDC" w:rsidRPr="008033EF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22BDC" w:rsidRPr="008033EF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.гр.</w:t>
            </w:r>
          </w:p>
        </w:tc>
      </w:tr>
      <w:tr w:rsidR="00F22BDC" w:rsidRPr="008033EF" w:rsidTr="001561F3">
        <w:tc>
          <w:tcPr>
            <w:tcW w:w="1339" w:type="dxa"/>
            <w:vMerge/>
          </w:tcPr>
          <w:p w:rsidR="00F22BDC" w:rsidRPr="008033EF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50" w:type="dxa"/>
          </w:tcPr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E271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Беседа «История транспорта»</w:t>
            </w:r>
          </w:p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Ц.: Расширять у детей знания об истории транспорта. Развивать умение сравнивать старинный транспорт с настоящим. Воспитывать чувство ответственности</w:t>
            </w:r>
          </w:p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Чтение «Умные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зверюшки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Ц.: Обучать детей умению слушать и понимать содержание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Развивать у детей слуховое и зрительное восприятие. Воспитывать в ребенке грамотного пешехода</w:t>
            </w:r>
          </w:p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Загадки «Кто больше знает?»</w:t>
            </w:r>
          </w:p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Ц.: Развивать у детей внимание, сообразительность, мышление</w:t>
            </w:r>
          </w:p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Беседа «Дорожные ловушки»</w:t>
            </w:r>
          </w:p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Ц.: Обучать детей соблюдать ПДД. Развивать умение ориентироваться в создавшейся ситуации</w:t>
            </w:r>
          </w:p>
          <w:p w:rsidR="00F22BDC" w:rsidRPr="008033EF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22BDC" w:rsidRPr="008033EF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ст.гр.</w:t>
            </w:r>
          </w:p>
        </w:tc>
      </w:tr>
      <w:tr w:rsidR="00F22BDC" w:rsidRPr="008033EF" w:rsidTr="001561F3">
        <w:tc>
          <w:tcPr>
            <w:tcW w:w="1339" w:type="dxa"/>
            <w:vMerge/>
          </w:tcPr>
          <w:p w:rsidR="00F22BDC" w:rsidRPr="008033EF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50" w:type="dxa"/>
          </w:tcPr>
          <w:p w:rsidR="00F22BDC" w:rsidRPr="007155A1" w:rsidRDefault="00F22BDC" w:rsidP="001561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7155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«Перекрёсток»</w:t>
            </w:r>
          </w:p>
          <w:p w:rsidR="00F22BDC" w:rsidRPr="007155A1" w:rsidRDefault="00F22BDC" w:rsidP="001561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7155A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Цель: закрепить виды перекрёстков, правила их перехода. Учить оценивать окружающую дорожную обстановку через зрение, органы слуха. Воспитывать культуру движения пешеходов.</w:t>
            </w:r>
          </w:p>
          <w:p w:rsidR="00F22BDC" w:rsidRPr="007155A1" w:rsidRDefault="00F22BDC" w:rsidP="001561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7155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 xml:space="preserve"> «Про правила дорожного движения»</w:t>
            </w:r>
          </w:p>
          <w:p w:rsidR="00F22BDC" w:rsidRDefault="00F22BDC" w:rsidP="001561F3">
            <w:pPr>
              <w:pStyle w:val="a5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7155A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Цель: Закрепить знания ПДД.</w:t>
            </w:r>
          </w:p>
          <w:p w:rsidR="00F22BDC" w:rsidRPr="00670DB8" w:rsidRDefault="00F22BDC" w:rsidP="001561F3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lang w:eastAsia="ru-RU"/>
              </w:rPr>
            </w:pPr>
            <w:r w:rsidRPr="00670DB8">
              <w:rPr>
                <w:rFonts w:ascii="Times New Roman" w:hAnsi="Times New Roman" w:cs="Times New Roman"/>
                <w:lang w:eastAsia="ru-RU"/>
              </w:rPr>
              <w:t>Перекресток - что это?</w:t>
            </w:r>
          </w:p>
          <w:p w:rsidR="00F22BDC" w:rsidRPr="00670DB8" w:rsidRDefault="00F22BDC" w:rsidP="001561F3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lang w:eastAsia="ru-RU"/>
              </w:rPr>
            </w:pPr>
            <w:r w:rsidRPr="00670DB8">
              <w:rPr>
                <w:rFonts w:ascii="Times New Roman" w:hAnsi="Times New Roman" w:cs="Times New Roman"/>
                <w:shd w:val="clear" w:color="auto" w:fill="FFFFFF"/>
              </w:rPr>
              <w:t>Работа с макетом «Перекресток»</w:t>
            </w:r>
          </w:p>
          <w:p w:rsidR="00F22BDC" w:rsidRPr="00584F37" w:rsidRDefault="00F22BDC" w:rsidP="001561F3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lang w:eastAsia="ru-RU"/>
              </w:rPr>
            </w:pPr>
            <w:r w:rsidRPr="00584F37">
              <w:rPr>
                <w:rFonts w:ascii="Times New Roman" w:hAnsi="Times New Roman" w:cs="Times New Roman"/>
                <w:shd w:val="clear" w:color="auto" w:fill="FFFFFF"/>
              </w:rPr>
              <w:t>С/</w:t>
            </w:r>
            <w:proofErr w:type="spellStart"/>
            <w:proofErr w:type="gramStart"/>
            <w:r w:rsidRPr="00584F37">
              <w:rPr>
                <w:rFonts w:ascii="Times New Roman" w:hAnsi="Times New Roman" w:cs="Times New Roman"/>
                <w:shd w:val="clear" w:color="auto" w:fill="FFFFFF"/>
              </w:rPr>
              <w:t>р</w:t>
            </w:r>
            <w:proofErr w:type="spellEnd"/>
            <w:proofErr w:type="gramEnd"/>
            <w:r w:rsidRPr="00584F37">
              <w:rPr>
                <w:rFonts w:ascii="Times New Roman" w:hAnsi="Times New Roman" w:cs="Times New Roman"/>
                <w:shd w:val="clear" w:color="auto" w:fill="FFFFFF"/>
              </w:rPr>
              <w:t xml:space="preserve"> игра</w:t>
            </w:r>
            <w:r w:rsidRPr="00584F37">
              <w:rPr>
                <w:rStyle w:val="apple-converted-space"/>
                <w:rFonts w:ascii="Times New Roman" w:hAnsi="Times New Roman" w:cs="Times New Roman"/>
                <w:shd w:val="clear" w:color="auto" w:fill="FFFFFF"/>
              </w:rPr>
              <w:t> </w:t>
            </w:r>
            <w:r w:rsidRPr="00584F37">
              <w:rPr>
                <w:rFonts w:ascii="Times New Roman" w:hAnsi="Times New Roman" w:cs="Times New Roman"/>
                <w:iCs/>
                <w:bdr w:val="none" w:sz="0" w:space="0" w:color="auto" w:frame="1"/>
                <w:shd w:val="clear" w:color="auto" w:fill="FFFFFF"/>
              </w:rPr>
              <w:t>«Нерегулируемый перекресток»</w:t>
            </w:r>
            <w:r w:rsidRPr="00584F37">
              <w:rPr>
                <w:rFonts w:ascii="Times New Roman" w:hAnsi="Times New Roman" w:cs="Times New Roman"/>
                <w:shd w:val="clear" w:color="auto" w:fill="FFFFFF"/>
              </w:rPr>
              <w:t>.</w:t>
            </w:r>
          </w:p>
          <w:p w:rsidR="00F22BDC" w:rsidRPr="00670DB8" w:rsidRDefault="00F22BDC" w:rsidP="001561F3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lang w:eastAsia="ru-RU"/>
              </w:rPr>
            </w:pPr>
            <w:r w:rsidRPr="00670DB8">
              <w:rPr>
                <w:rFonts w:ascii="Times New Roman" w:hAnsi="Times New Roman" w:cs="Times New Roman"/>
                <w:lang w:eastAsia="ru-RU"/>
              </w:rPr>
              <w:t>Конкурс загадок по правилам дорожного движения.</w:t>
            </w:r>
          </w:p>
          <w:p w:rsidR="00F22BDC" w:rsidRPr="00670DB8" w:rsidRDefault="00F22BDC" w:rsidP="001561F3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lang w:eastAsia="ru-RU"/>
              </w:rPr>
            </w:pPr>
            <w:r w:rsidRPr="00670DB8">
              <w:rPr>
                <w:rFonts w:ascii="Times New Roman" w:hAnsi="Times New Roman" w:cs="Times New Roman"/>
                <w:lang w:eastAsia="ru-RU"/>
              </w:rPr>
              <w:t>Рисование различных видов пешеходных переходов.</w:t>
            </w:r>
          </w:p>
          <w:p w:rsidR="00F22BDC" w:rsidRPr="008033EF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22BDC" w:rsidRPr="008033EF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подг.гр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22BDC" w:rsidRPr="008033EF" w:rsidTr="001561F3">
        <w:tc>
          <w:tcPr>
            <w:tcW w:w="1339" w:type="dxa"/>
            <w:vMerge w:val="restart"/>
          </w:tcPr>
          <w:p w:rsidR="00F22BDC" w:rsidRPr="008033EF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033EF">
              <w:rPr>
                <w:rFonts w:ascii="Times New Roman" w:hAnsi="Times New Roman" w:cs="Times New Roman"/>
                <w:sz w:val="24"/>
                <w:szCs w:val="24"/>
              </w:rPr>
              <w:t>ай</w:t>
            </w:r>
          </w:p>
        </w:tc>
        <w:tc>
          <w:tcPr>
            <w:tcW w:w="7450" w:type="dxa"/>
          </w:tcPr>
          <w:p w:rsidR="00F22BDC" w:rsidRDefault="00F22BDC" w:rsidP="001561F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11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D1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Экскурсия «Мой город»</w:t>
            </w:r>
          </w:p>
          <w:p w:rsidR="00F22BDC" w:rsidRDefault="00F22BDC" w:rsidP="001561F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Ц.: Расширять знания детей о городе, улицах, светофорах</w:t>
            </w:r>
          </w:p>
          <w:p w:rsidR="00F22BDC" w:rsidRDefault="00F22BDC" w:rsidP="001561F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</w:t>
            </w:r>
            <w:r w:rsidRPr="00F211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Д/игра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«Сложи машину»</w:t>
            </w:r>
          </w:p>
          <w:p w:rsidR="00F22BDC" w:rsidRDefault="00F22BDC" w:rsidP="001561F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Ц.: Обучать детей складывать предметы из геометрических фигур</w:t>
            </w:r>
          </w:p>
          <w:p w:rsidR="00F22BDC" w:rsidRDefault="00F22BDC" w:rsidP="001561F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Инсценировка «На машине»</w:t>
            </w:r>
          </w:p>
          <w:p w:rsidR="00F22BDC" w:rsidRDefault="00F22BDC" w:rsidP="001561F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Ц.: Создавать у детей положительный эмоциональный настрой</w:t>
            </w:r>
          </w:p>
          <w:p w:rsidR="00F22BDC" w:rsidRDefault="00F22BDC" w:rsidP="001561F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4. Беседа «Итоговое»</w:t>
            </w:r>
          </w:p>
          <w:p w:rsidR="00F22BDC" w:rsidRDefault="00F22BDC" w:rsidP="001561F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Ц.: Уточнять объем знаний и навыков, приобретенных детьми за год обучения</w:t>
            </w:r>
          </w:p>
          <w:p w:rsidR="00F22BDC" w:rsidRPr="00F2119E" w:rsidRDefault="00F22BDC" w:rsidP="001561F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22BDC" w:rsidRPr="008033EF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33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Воспитатели </w:t>
            </w:r>
            <w:proofErr w:type="spellStart"/>
            <w:r w:rsidRPr="008033EF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  <w:proofErr w:type="gramStart"/>
            <w:r w:rsidRPr="008033EF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8033E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r w:rsidRPr="008033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22BDC" w:rsidRPr="008033EF" w:rsidTr="001561F3">
        <w:tc>
          <w:tcPr>
            <w:tcW w:w="1339" w:type="dxa"/>
            <w:vMerge/>
          </w:tcPr>
          <w:p w:rsidR="00F22BDC" w:rsidRPr="008033EF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50" w:type="dxa"/>
          </w:tcPr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D1B4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Экскурсия «Мой город»</w:t>
            </w:r>
          </w:p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Ц.: Расширять знания о Правилах дорожного движения</w:t>
            </w:r>
          </w:p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Игра «Мы учимся соблюдать Правила дорожного движения»</w:t>
            </w:r>
          </w:p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Ц.: Закреплять у детей знания Правил дорожного движения. Развивать умение ориентироваться в пространстве. Воспитывать внимание</w:t>
            </w:r>
          </w:p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Кукольный театр «Бездельник светофор»</w:t>
            </w:r>
          </w:p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Ц.: Создавать положительный эмоциональный настрой у детей</w:t>
            </w:r>
          </w:p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Беседа «Итоговое»</w:t>
            </w:r>
          </w:p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Ц.: Уточнять объем знаний и навыков, приобретенных детьми за год обучения</w:t>
            </w:r>
          </w:p>
          <w:p w:rsidR="00F22BDC" w:rsidRPr="008033EF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22BDC" w:rsidRPr="008033EF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.гр.</w:t>
            </w:r>
          </w:p>
        </w:tc>
      </w:tr>
      <w:tr w:rsidR="00F22BDC" w:rsidRPr="008033EF" w:rsidTr="001561F3">
        <w:tc>
          <w:tcPr>
            <w:tcW w:w="1339" w:type="dxa"/>
            <w:vMerge/>
          </w:tcPr>
          <w:p w:rsidR="00F22BDC" w:rsidRPr="008033EF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50" w:type="dxa"/>
          </w:tcPr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43A4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Праздник «Путешествие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стану Дорожных Знаков»</w:t>
            </w:r>
          </w:p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Ц.: </w:t>
            </w:r>
            <w:r w:rsidRPr="00843A41">
              <w:rPr>
                <w:rFonts w:ascii="Times New Roman" w:hAnsi="Times New Roman" w:cs="Times New Roman"/>
                <w:sz w:val="24"/>
                <w:szCs w:val="24"/>
              </w:rPr>
              <w:t>Создавать положительный эмоциональный настрой у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Вызывать желание знать и соблюдать ПДД</w:t>
            </w:r>
          </w:p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843A4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«Найди ошибку» </w:t>
            </w:r>
          </w:p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Ц.: Обучать детей умению находить в предложении ошибку и исправлять ее. Развивать слуховое внимание</w:t>
            </w:r>
          </w:p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Игры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автогородке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«Мы – пешеходы», «Мы – водители»</w:t>
            </w:r>
          </w:p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Ц.: Закреплять у детей знание ПДД И умение соблюдать их в игре, в окружающем мире</w:t>
            </w:r>
          </w:p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Беседа «Итоговое»</w:t>
            </w:r>
          </w:p>
          <w:p w:rsidR="00F22BDC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Ц.: </w:t>
            </w:r>
            <w:r w:rsidRPr="00D273EA">
              <w:rPr>
                <w:rFonts w:ascii="Times New Roman" w:hAnsi="Times New Roman" w:cs="Times New Roman"/>
                <w:sz w:val="24"/>
                <w:szCs w:val="24"/>
              </w:rPr>
              <w:t>Уточнять объем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знаний и навыков, полученных</w:t>
            </w:r>
            <w:r w:rsidRPr="00D273EA">
              <w:rPr>
                <w:rFonts w:ascii="Times New Roman" w:hAnsi="Times New Roman" w:cs="Times New Roman"/>
                <w:sz w:val="24"/>
                <w:szCs w:val="24"/>
              </w:rPr>
              <w:t xml:space="preserve"> детьми за год обучения</w:t>
            </w:r>
          </w:p>
          <w:p w:rsidR="00F22BDC" w:rsidRPr="00843A41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1843" w:type="dxa"/>
          </w:tcPr>
          <w:p w:rsidR="00F22BDC" w:rsidRPr="008033EF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ст.гр.</w:t>
            </w:r>
          </w:p>
        </w:tc>
      </w:tr>
      <w:tr w:rsidR="00F22BDC" w:rsidRPr="008033EF" w:rsidTr="001561F3">
        <w:tc>
          <w:tcPr>
            <w:tcW w:w="1339" w:type="dxa"/>
            <w:vMerge/>
          </w:tcPr>
          <w:p w:rsidR="00F22BDC" w:rsidRPr="008033EF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50" w:type="dxa"/>
          </w:tcPr>
          <w:p w:rsidR="00F22BDC" w:rsidRPr="007155A1" w:rsidRDefault="00F22BDC" w:rsidP="001561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7155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«Правила поведения на улице»</w:t>
            </w:r>
          </w:p>
          <w:p w:rsidR="00F22BDC" w:rsidRPr="007155A1" w:rsidRDefault="00F22BDC" w:rsidP="001561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7155A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Цель: Закрепить правила поведения на улице. Научить соблюдать правила безопасного поведения при самостоятельном движении по дороге. Убеждать детей в необходимости вырабатывать положительные привычки по выполнению правил безопасного поведения на дороге.</w:t>
            </w:r>
          </w:p>
          <w:p w:rsidR="00F22BDC" w:rsidRPr="00670DB8" w:rsidRDefault="00F22BDC" w:rsidP="001561F3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lang w:eastAsia="ru-RU"/>
              </w:rPr>
            </w:pPr>
            <w:r w:rsidRPr="00670DB8">
              <w:rPr>
                <w:rFonts w:ascii="Times New Roman" w:hAnsi="Times New Roman" w:cs="Times New Roman"/>
                <w:lang w:eastAsia="ru-RU"/>
              </w:rPr>
              <w:t>«Я и дорога».</w:t>
            </w:r>
          </w:p>
          <w:p w:rsidR="00F22BDC" w:rsidRPr="00670DB8" w:rsidRDefault="00F22BDC" w:rsidP="001561F3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lang w:eastAsia="ru-RU"/>
              </w:rPr>
            </w:pPr>
            <w:r w:rsidRPr="00670DB8">
              <w:rPr>
                <w:rFonts w:ascii="Times New Roman" w:hAnsi="Times New Roman" w:cs="Times New Roman"/>
                <w:lang w:eastAsia="ru-RU"/>
              </w:rPr>
              <w:t>Предложить детям ребусы, лабиринты, кроссворды по правилам дорожного движения.</w:t>
            </w:r>
          </w:p>
          <w:p w:rsidR="00F22BDC" w:rsidRPr="00670DB8" w:rsidRDefault="00F22BDC" w:rsidP="001561F3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lang w:eastAsia="ru-RU"/>
              </w:rPr>
            </w:pPr>
            <w:r w:rsidRPr="00670DB8">
              <w:rPr>
                <w:rFonts w:ascii="Times New Roman" w:hAnsi="Times New Roman" w:cs="Times New Roman"/>
                <w:lang w:eastAsia="ru-RU"/>
              </w:rPr>
              <w:t>Конкурс рисунков на асфальте «Дети, дорога, автомобиль».</w:t>
            </w:r>
          </w:p>
          <w:p w:rsidR="00F22BDC" w:rsidRDefault="00F22BDC" w:rsidP="00156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BDC" w:rsidRPr="00843A41" w:rsidRDefault="00F22BDC" w:rsidP="00156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5639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Данилова Т.И. Программа «Светофор». Обучение детей дошкольного возраста правилам дорожного движения. – СПб., издательство «Детство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РЕСС»,2009.-208с.</w:t>
            </w:r>
          </w:p>
        </w:tc>
        <w:tc>
          <w:tcPr>
            <w:tcW w:w="1843" w:type="dxa"/>
          </w:tcPr>
          <w:p w:rsidR="00F22BDC" w:rsidRPr="008033EF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подг.гр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F22BDC" w:rsidRDefault="00F22BDC" w:rsidP="00F22BDC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22BDC" w:rsidRPr="008033EF" w:rsidRDefault="00F22BDC" w:rsidP="00F22BDC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22BDC" w:rsidRPr="008F24F9" w:rsidRDefault="00F22BDC" w:rsidP="00F22BDC">
      <w:pPr>
        <w:pStyle w:val="a5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8F24F9">
        <w:rPr>
          <w:rFonts w:ascii="Times New Roman" w:hAnsi="Times New Roman" w:cs="Times New Roman"/>
          <w:b/>
          <w:sz w:val="28"/>
          <w:szCs w:val="24"/>
        </w:rPr>
        <w:t>Организационная работа.</w:t>
      </w:r>
    </w:p>
    <w:p w:rsidR="00F22BDC" w:rsidRDefault="00F22BDC" w:rsidP="00F22BDC">
      <w:pPr>
        <w:pStyle w:val="a5"/>
        <w:jc w:val="center"/>
        <w:rPr>
          <w:rFonts w:ascii="Times New Roman" w:hAnsi="Times New Roman" w:cs="Times New Roman"/>
          <w:sz w:val="28"/>
          <w:szCs w:val="24"/>
        </w:rPr>
      </w:pPr>
    </w:p>
    <w:tbl>
      <w:tblPr>
        <w:tblStyle w:val="a7"/>
        <w:tblW w:w="10632" w:type="dxa"/>
        <w:tblInd w:w="-743" w:type="dxa"/>
        <w:tblLook w:val="04A0"/>
      </w:tblPr>
      <w:tblGrid>
        <w:gridCol w:w="8789"/>
        <w:gridCol w:w="1843"/>
      </w:tblGrid>
      <w:tr w:rsidR="00F22BDC" w:rsidTr="001561F3">
        <w:tc>
          <w:tcPr>
            <w:tcW w:w="8789" w:type="dxa"/>
          </w:tcPr>
          <w:p w:rsidR="00F22BDC" w:rsidRDefault="00F22BDC" w:rsidP="001561F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1843" w:type="dxa"/>
          </w:tcPr>
          <w:p w:rsidR="00F22BDC" w:rsidRDefault="00F22BDC" w:rsidP="001561F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 исполнения</w:t>
            </w:r>
          </w:p>
        </w:tc>
      </w:tr>
      <w:tr w:rsidR="00F22BDC" w:rsidTr="001561F3">
        <w:tc>
          <w:tcPr>
            <w:tcW w:w="8789" w:type="dxa"/>
          </w:tcPr>
          <w:p w:rsidR="00F22BDC" w:rsidRDefault="00F22BDC" w:rsidP="001561F3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Помощь воспитателям в составлении планов работы по профилактике безопасности дорожного движения на год</w:t>
            </w:r>
          </w:p>
        </w:tc>
        <w:tc>
          <w:tcPr>
            <w:tcW w:w="1843" w:type="dxa"/>
          </w:tcPr>
          <w:p w:rsidR="00F22BDC" w:rsidRDefault="00F22BDC" w:rsidP="001561F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F22BDC" w:rsidTr="001561F3">
        <w:tc>
          <w:tcPr>
            <w:tcW w:w="8789" w:type="dxa"/>
          </w:tcPr>
          <w:p w:rsidR="00F22BDC" w:rsidRDefault="00F22BDC" w:rsidP="001561F3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уголков безопасности дорожного движения в группах</w:t>
            </w:r>
          </w:p>
        </w:tc>
        <w:tc>
          <w:tcPr>
            <w:tcW w:w="1843" w:type="dxa"/>
          </w:tcPr>
          <w:p w:rsidR="00F22BDC" w:rsidRDefault="00F22BDC" w:rsidP="001561F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F22BDC" w:rsidTr="001561F3">
        <w:tc>
          <w:tcPr>
            <w:tcW w:w="8789" w:type="dxa"/>
          </w:tcPr>
          <w:p w:rsidR="00F22BDC" w:rsidRPr="008D0207" w:rsidRDefault="00F22BDC" w:rsidP="001561F3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D0207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lastRenderedPageBreak/>
              <w:t>Инструктаж с педагогическими работниками по выполнению инструкции по обеспечению безопасности детей на улицах</w:t>
            </w:r>
          </w:p>
        </w:tc>
        <w:tc>
          <w:tcPr>
            <w:tcW w:w="1843" w:type="dxa"/>
          </w:tcPr>
          <w:p w:rsidR="00F22BDC" w:rsidRDefault="00F22BDC" w:rsidP="001561F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F22BDC" w:rsidTr="001561F3">
        <w:tc>
          <w:tcPr>
            <w:tcW w:w="8789" w:type="dxa"/>
          </w:tcPr>
          <w:p w:rsidR="00F22BDC" w:rsidRPr="008D0207" w:rsidRDefault="00F22BDC" w:rsidP="001561F3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</w:pPr>
            <w:r w:rsidRPr="008D020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Организация участия в муниципальных мероприятиях по предупреждению  детского дорожно-транспортного травматизма.</w:t>
            </w:r>
          </w:p>
        </w:tc>
        <w:tc>
          <w:tcPr>
            <w:tcW w:w="1843" w:type="dxa"/>
          </w:tcPr>
          <w:p w:rsidR="00F22BDC" w:rsidRDefault="00F22BDC" w:rsidP="001561F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</w:tbl>
    <w:p w:rsidR="00F22BDC" w:rsidRPr="008F24F9" w:rsidRDefault="00F22BDC" w:rsidP="00F22BDC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2BDC" w:rsidRPr="008F24F9" w:rsidRDefault="00F22BDC" w:rsidP="00F22BDC">
      <w:pPr>
        <w:pStyle w:val="a5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8F24F9">
        <w:rPr>
          <w:rFonts w:ascii="Times New Roman" w:hAnsi="Times New Roman" w:cs="Times New Roman"/>
          <w:b/>
          <w:sz w:val="28"/>
          <w:szCs w:val="24"/>
        </w:rPr>
        <w:t>Методическая работа.</w:t>
      </w:r>
    </w:p>
    <w:p w:rsidR="00F22BDC" w:rsidRDefault="00F22BDC" w:rsidP="00F22BDC">
      <w:pPr>
        <w:pStyle w:val="a5"/>
        <w:jc w:val="center"/>
        <w:rPr>
          <w:rFonts w:ascii="Times New Roman" w:hAnsi="Times New Roman" w:cs="Times New Roman"/>
          <w:sz w:val="28"/>
          <w:szCs w:val="24"/>
        </w:rPr>
      </w:pPr>
    </w:p>
    <w:tbl>
      <w:tblPr>
        <w:tblStyle w:val="a7"/>
        <w:tblW w:w="10632" w:type="dxa"/>
        <w:tblInd w:w="-743" w:type="dxa"/>
        <w:tblLook w:val="04A0"/>
      </w:tblPr>
      <w:tblGrid>
        <w:gridCol w:w="8789"/>
        <w:gridCol w:w="1843"/>
      </w:tblGrid>
      <w:tr w:rsidR="00F22BDC" w:rsidTr="001561F3">
        <w:tc>
          <w:tcPr>
            <w:tcW w:w="8789" w:type="dxa"/>
          </w:tcPr>
          <w:p w:rsidR="00F22BDC" w:rsidRPr="008D0207" w:rsidRDefault="00F22BDC" w:rsidP="001561F3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D0207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Консультация для воспитателей: </w:t>
            </w:r>
          </w:p>
          <w:p w:rsidR="00F22BDC" w:rsidRPr="008F24F9" w:rsidRDefault="00F22BDC" w:rsidP="001561F3">
            <w:pPr>
              <w:pStyle w:val="a5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D0207">
              <w:rPr>
                <w:rFonts w:ascii="Times New Roman" w:hAnsi="Times New Roman" w:cs="Times New Roman"/>
                <w:sz w:val="24"/>
                <w:szCs w:val="24"/>
              </w:rPr>
              <w:t>«Организация работы с детьми по безопасности дорожного движения»</w:t>
            </w:r>
          </w:p>
        </w:tc>
        <w:tc>
          <w:tcPr>
            <w:tcW w:w="1843" w:type="dxa"/>
          </w:tcPr>
          <w:p w:rsidR="00F22BDC" w:rsidRPr="008D0207" w:rsidRDefault="00F22BDC" w:rsidP="001561F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</w:tr>
      <w:tr w:rsidR="00F22BDC" w:rsidTr="001561F3">
        <w:tc>
          <w:tcPr>
            <w:tcW w:w="8789" w:type="dxa"/>
          </w:tcPr>
          <w:p w:rsidR="00F22BDC" w:rsidRPr="008F24F9" w:rsidRDefault="00F22BDC" w:rsidP="001561F3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F24F9">
              <w:rPr>
                <w:rFonts w:ascii="Times New Roman" w:hAnsi="Times New Roman" w:cs="Times New Roman"/>
                <w:sz w:val="24"/>
                <w:szCs w:val="24"/>
              </w:rPr>
              <w:t>Пополнение методического кабинета и групп методической, детской литературой и наглядными пособиями</w:t>
            </w:r>
          </w:p>
        </w:tc>
        <w:tc>
          <w:tcPr>
            <w:tcW w:w="1843" w:type="dxa"/>
          </w:tcPr>
          <w:p w:rsidR="00F22BDC" w:rsidRPr="008F24F9" w:rsidRDefault="00F22BDC" w:rsidP="001561F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F24F9">
              <w:rPr>
                <w:rFonts w:ascii="Times New Roman" w:hAnsi="Times New Roman" w:cs="Times New Roman"/>
                <w:sz w:val="24"/>
                <w:szCs w:val="24"/>
              </w:rPr>
              <w:t xml:space="preserve"> течение года</w:t>
            </w:r>
          </w:p>
        </w:tc>
      </w:tr>
      <w:tr w:rsidR="00F22BDC" w:rsidTr="001561F3">
        <w:tc>
          <w:tcPr>
            <w:tcW w:w="8789" w:type="dxa"/>
          </w:tcPr>
          <w:p w:rsidR="00F22BDC" w:rsidRPr="008F24F9" w:rsidRDefault="00F22BDC" w:rsidP="001561F3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Подбор и систематизация игр по всем группам по теме «Правила дорожного движения»</w:t>
            </w:r>
          </w:p>
        </w:tc>
        <w:tc>
          <w:tcPr>
            <w:tcW w:w="1843" w:type="dxa"/>
          </w:tcPr>
          <w:p w:rsidR="00F22BDC" w:rsidRPr="008F24F9" w:rsidRDefault="00F22BDC" w:rsidP="001561F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F24F9">
              <w:rPr>
                <w:rFonts w:ascii="Times New Roman" w:hAnsi="Times New Roman" w:cs="Times New Roman"/>
                <w:sz w:val="24"/>
                <w:szCs w:val="24"/>
              </w:rPr>
              <w:t xml:space="preserve"> течение года</w:t>
            </w:r>
          </w:p>
        </w:tc>
      </w:tr>
      <w:tr w:rsidR="00F22BDC" w:rsidTr="001561F3">
        <w:tc>
          <w:tcPr>
            <w:tcW w:w="8789" w:type="dxa"/>
          </w:tcPr>
          <w:p w:rsidR="00F22BDC" w:rsidRPr="008F24F9" w:rsidRDefault="00F22BDC" w:rsidP="001561F3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детских работ на тему ««Правила дорожного движения»</w:t>
            </w:r>
          </w:p>
        </w:tc>
        <w:tc>
          <w:tcPr>
            <w:tcW w:w="1843" w:type="dxa"/>
          </w:tcPr>
          <w:p w:rsidR="00F22BDC" w:rsidRDefault="00F22BDC" w:rsidP="001561F3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8F24F9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</w:tr>
    </w:tbl>
    <w:p w:rsidR="00F22BDC" w:rsidRDefault="00F22BDC" w:rsidP="00F22BDC">
      <w:pPr>
        <w:pStyle w:val="a5"/>
        <w:jc w:val="center"/>
        <w:rPr>
          <w:rFonts w:ascii="Times New Roman" w:hAnsi="Times New Roman" w:cs="Times New Roman"/>
          <w:sz w:val="28"/>
          <w:szCs w:val="24"/>
        </w:rPr>
      </w:pPr>
    </w:p>
    <w:p w:rsidR="00F22BDC" w:rsidRDefault="00F22BDC" w:rsidP="00F22BDC">
      <w:pPr>
        <w:pStyle w:val="a5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8F24F9">
        <w:rPr>
          <w:rFonts w:ascii="Times New Roman" w:hAnsi="Times New Roman" w:cs="Times New Roman"/>
          <w:b/>
          <w:sz w:val="28"/>
          <w:szCs w:val="24"/>
        </w:rPr>
        <w:t>Работа с родителями.</w:t>
      </w:r>
    </w:p>
    <w:p w:rsidR="00F22BDC" w:rsidRDefault="00F22BDC" w:rsidP="00F22BDC">
      <w:pPr>
        <w:pStyle w:val="a5"/>
        <w:jc w:val="center"/>
        <w:rPr>
          <w:rFonts w:ascii="Times New Roman" w:hAnsi="Times New Roman" w:cs="Times New Roman"/>
          <w:b/>
          <w:sz w:val="28"/>
          <w:szCs w:val="24"/>
        </w:rPr>
      </w:pPr>
    </w:p>
    <w:tbl>
      <w:tblPr>
        <w:tblStyle w:val="a7"/>
        <w:tblW w:w="10632" w:type="dxa"/>
        <w:tblInd w:w="-743" w:type="dxa"/>
        <w:tblLook w:val="04A0"/>
      </w:tblPr>
      <w:tblGrid>
        <w:gridCol w:w="8789"/>
        <w:gridCol w:w="1843"/>
      </w:tblGrid>
      <w:tr w:rsidR="00F22BDC" w:rsidTr="001561F3">
        <w:tc>
          <w:tcPr>
            <w:tcW w:w="8789" w:type="dxa"/>
          </w:tcPr>
          <w:p w:rsidR="00F22BDC" w:rsidRPr="00097AF4" w:rsidRDefault="00F22BDC" w:rsidP="001561F3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97AF4">
              <w:rPr>
                <w:rFonts w:ascii="Times New Roman" w:hAnsi="Times New Roman" w:cs="Times New Roman"/>
                <w:sz w:val="24"/>
                <w:szCs w:val="24"/>
              </w:rPr>
              <w:t>Общ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ее родительское собрание по ПДДТТ</w:t>
            </w:r>
          </w:p>
        </w:tc>
        <w:tc>
          <w:tcPr>
            <w:tcW w:w="1843" w:type="dxa"/>
          </w:tcPr>
          <w:p w:rsidR="00F22BDC" w:rsidRPr="00097AF4" w:rsidRDefault="00F22BDC" w:rsidP="001561F3">
            <w:pPr>
              <w:pStyle w:val="a5"/>
              <w:rPr>
                <w:rFonts w:ascii="Times New Roman" w:hAnsi="Times New Roman" w:cs="Times New Roman"/>
                <w:sz w:val="28"/>
                <w:szCs w:val="24"/>
              </w:rPr>
            </w:pPr>
            <w:r w:rsidRPr="00097AF4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F22BDC" w:rsidTr="001561F3">
        <w:tc>
          <w:tcPr>
            <w:tcW w:w="8789" w:type="dxa"/>
          </w:tcPr>
          <w:p w:rsidR="00F22BDC" w:rsidRPr="00097AF4" w:rsidRDefault="00F22BDC" w:rsidP="001561F3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родительских уголков</w:t>
            </w:r>
          </w:p>
        </w:tc>
        <w:tc>
          <w:tcPr>
            <w:tcW w:w="1843" w:type="dxa"/>
          </w:tcPr>
          <w:p w:rsidR="00F22BDC" w:rsidRPr="00097AF4" w:rsidRDefault="00F22BDC" w:rsidP="001561F3">
            <w:pPr>
              <w:pStyle w:val="a5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097AF4">
              <w:rPr>
                <w:rFonts w:ascii="Times New Roman" w:hAnsi="Times New Roman" w:cs="Times New Roman"/>
                <w:sz w:val="24"/>
                <w:szCs w:val="24"/>
              </w:rPr>
              <w:t>о плану</w:t>
            </w:r>
          </w:p>
        </w:tc>
      </w:tr>
      <w:tr w:rsidR="00F22BDC" w:rsidTr="001561F3">
        <w:tc>
          <w:tcPr>
            <w:tcW w:w="8789" w:type="dxa"/>
          </w:tcPr>
          <w:p w:rsidR="00F22BDC" w:rsidRPr="00662A77" w:rsidRDefault="00F22BDC" w:rsidP="001561F3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62A77">
              <w:rPr>
                <w:rFonts w:ascii="Times New Roman" w:hAnsi="Times New Roman" w:cs="Times New Roman"/>
              </w:rPr>
              <w:t xml:space="preserve">Оформление консультаций: - «Выполняем правила дорожного движения»; - «Внимание – дети!»; - «Безопасность наших детей» и </w:t>
            </w:r>
            <w:proofErr w:type="spellStart"/>
            <w:r w:rsidRPr="00662A77">
              <w:rPr>
                <w:rFonts w:ascii="Times New Roman" w:hAnsi="Times New Roman" w:cs="Times New Roman"/>
              </w:rPr>
              <w:t>т</w:t>
            </w:r>
            <w:proofErr w:type="gramStart"/>
            <w:r w:rsidRPr="00662A77">
              <w:rPr>
                <w:rFonts w:ascii="Times New Roman" w:hAnsi="Times New Roman" w:cs="Times New Roman"/>
              </w:rPr>
              <w:t>.д</w:t>
            </w:r>
            <w:proofErr w:type="spellEnd"/>
            <w:proofErr w:type="gramEnd"/>
          </w:p>
        </w:tc>
        <w:tc>
          <w:tcPr>
            <w:tcW w:w="1843" w:type="dxa"/>
          </w:tcPr>
          <w:p w:rsidR="00F22BDC" w:rsidRPr="00662A77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662A77">
              <w:rPr>
                <w:rFonts w:ascii="Times New Roman" w:hAnsi="Times New Roman" w:cs="Times New Roman"/>
              </w:rPr>
              <w:t xml:space="preserve"> течение учебного года</w:t>
            </w:r>
          </w:p>
        </w:tc>
      </w:tr>
      <w:tr w:rsidR="00F22BDC" w:rsidTr="001561F3">
        <w:tc>
          <w:tcPr>
            <w:tcW w:w="8789" w:type="dxa"/>
          </w:tcPr>
          <w:p w:rsidR="00F22BDC" w:rsidRPr="00662A77" w:rsidRDefault="00F22BDC" w:rsidP="001561F3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 w:rsidRPr="00662A77">
              <w:rPr>
                <w:rFonts w:ascii="Times New Roman" w:hAnsi="Times New Roman" w:cs="Times New Roman"/>
              </w:rPr>
              <w:t>Размещение информации о проведенных мероприятиях по ПДД на сайте ДОУ (раздел «ПДД»).</w:t>
            </w:r>
          </w:p>
        </w:tc>
        <w:tc>
          <w:tcPr>
            <w:tcW w:w="1843" w:type="dxa"/>
          </w:tcPr>
          <w:p w:rsidR="00F22BDC" w:rsidRPr="00662A77" w:rsidRDefault="00F22BDC" w:rsidP="001561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662A77">
              <w:rPr>
                <w:rFonts w:ascii="Times New Roman" w:hAnsi="Times New Roman" w:cs="Times New Roman"/>
              </w:rPr>
              <w:t xml:space="preserve"> течение учебного года</w:t>
            </w:r>
          </w:p>
        </w:tc>
      </w:tr>
      <w:tr w:rsidR="00F22BDC" w:rsidTr="001561F3">
        <w:tc>
          <w:tcPr>
            <w:tcW w:w="8789" w:type="dxa"/>
          </w:tcPr>
          <w:p w:rsidR="00F22BDC" w:rsidRPr="00662A77" w:rsidRDefault="00F22BDC" w:rsidP="001561F3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 w:rsidRPr="00662A77">
              <w:rPr>
                <w:rFonts w:ascii="Times New Roman" w:hAnsi="Times New Roman" w:cs="Times New Roman"/>
              </w:rPr>
              <w:t>Индивидуальные беседы с родителями о соблюдении правил дорожного движения</w:t>
            </w:r>
          </w:p>
        </w:tc>
        <w:tc>
          <w:tcPr>
            <w:tcW w:w="1843" w:type="dxa"/>
          </w:tcPr>
          <w:p w:rsidR="00F22BDC" w:rsidRPr="00662A77" w:rsidRDefault="00F22BDC" w:rsidP="001561F3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662A77">
              <w:rPr>
                <w:rFonts w:ascii="Times New Roman" w:hAnsi="Times New Roman" w:cs="Times New Roman"/>
              </w:rPr>
              <w:t xml:space="preserve"> течение учебного года</w:t>
            </w:r>
          </w:p>
        </w:tc>
      </w:tr>
    </w:tbl>
    <w:p w:rsidR="00F22BDC" w:rsidRPr="008F24F9" w:rsidRDefault="00F22BDC" w:rsidP="00F22BDC">
      <w:pPr>
        <w:pStyle w:val="a5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F22BDC" w:rsidRDefault="00F22BDC" w:rsidP="00F22BDC">
      <w:pPr>
        <w:pStyle w:val="a5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097AF4">
        <w:rPr>
          <w:rFonts w:ascii="Times New Roman" w:hAnsi="Times New Roman" w:cs="Times New Roman"/>
          <w:b/>
          <w:sz w:val="28"/>
          <w:szCs w:val="24"/>
        </w:rPr>
        <w:t>Межведомственные связи.</w:t>
      </w:r>
    </w:p>
    <w:p w:rsidR="00F22BDC" w:rsidRDefault="00F22BDC" w:rsidP="00F22BDC">
      <w:pPr>
        <w:pStyle w:val="a5"/>
        <w:jc w:val="center"/>
        <w:rPr>
          <w:rFonts w:ascii="Times New Roman" w:hAnsi="Times New Roman" w:cs="Times New Roman"/>
          <w:b/>
          <w:sz w:val="28"/>
          <w:szCs w:val="24"/>
        </w:rPr>
      </w:pPr>
    </w:p>
    <w:tbl>
      <w:tblPr>
        <w:tblStyle w:val="a7"/>
        <w:tblW w:w="10632" w:type="dxa"/>
        <w:tblInd w:w="-743" w:type="dxa"/>
        <w:tblLook w:val="04A0"/>
      </w:tblPr>
      <w:tblGrid>
        <w:gridCol w:w="8789"/>
        <w:gridCol w:w="1843"/>
      </w:tblGrid>
      <w:tr w:rsidR="00F22BDC" w:rsidRPr="00097AF4" w:rsidTr="001561F3">
        <w:tc>
          <w:tcPr>
            <w:tcW w:w="8789" w:type="dxa"/>
          </w:tcPr>
          <w:p w:rsidR="00F22BDC" w:rsidRPr="00097AF4" w:rsidRDefault="00F22BDC" w:rsidP="001561F3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97AF4">
              <w:rPr>
                <w:rFonts w:ascii="Times New Roman" w:hAnsi="Times New Roman" w:cs="Times New Roman"/>
                <w:sz w:val="24"/>
                <w:szCs w:val="24"/>
              </w:rPr>
              <w:t>Участие представителя ГИ</w:t>
            </w:r>
            <w:proofErr w:type="gramStart"/>
            <w:r w:rsidRPr="00097AF4">
              <w:rPr>
                <w:rFonts w:ascii="Times New Roman" w:hAnsi="Times New Roman" w:cs="Times New Roman"/>
                <w:sz w:val="24"/>
                <w:szCs w:val="24"/>
              </w:rPr>
              <w:t>БДД в пр</w:t>
            </w:r>
            <w:proofErr w:type="gramEnd"/>
            <w:r w:rsidRPr="00097AF4">
              <w:rPr>
                <w:rFonts w:ascii="Times New Roman" w:hAnsi="Times New Roman" w:cs="Times New Roman"/>
                <w:sz w:val="24"/>
                <w:szCs w:val="24"/>
              </w:rPr>
              <w:t>оведении общего родительского собрания</w:t>
            </w:r>
          </w:p>
        </w:tc>
        <w:tc>
          <w:tcPr>
            <w:tcW w:w="1843" w:type="dxa"/>
          </w:tcPr>
          <w:p w:rsidR="00F22BDC" w:rsidRPr="00097AF4" w:rsidRDefault="00F22BDC" w:rsidP="001561F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AF4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F22BDC" w:rsidRPr="00097AF4" w:rsidTr="001561F3">
        <w:tc>
          <w:tcPr>
            <w:tcW w:w="8789" w:type="dxa"/>
          </w:tcPr>
          <w:p w:rsidR="00F22BDC" w:rsidRPr="00097AF4" w:rsidRDefault="00F22BDC" w:rsidP="001561F3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97AF4">
              <w:rPr>
                <w:rFonts w:ascii="Times New Roman" w:hAnsi="Times New Roman" w:cs="Times New Roman"/>
                <w:sz w:val="24"/>
                <w:szCs w:val="24"/>
              </w:rPr>
              <w:t>Участие инспектора ГИ</w:t>
            </w:r>
            <w:proofErr w:type="gramStart"/>
            <w:r w:rsidRPr="00097AF4">
              <w:rPr>
                <w:rFonts w:ascii="Times New Roman" w:hAnsi="Times New Roman" w:cs="Times New Roman"/>
                <w:sz w:val="24"/>
                <w:szCs w:val="24"/>
              </w:rPr>
              <w:t>БДД в пр</w:t>
            </w:r>
            <w:proofErr w:type="gramEnd"/>
            <w:r w:rsidRPr="00097AF4">
              <w:rPr>
                <w:rFonts w:ascii="Times New Roman" w:hAnsi="Times New Roman" w:cs="Times New Roman"/>
                <w:sz w:val="24"/>
                <w:szCs w:val="24"/>
              </w:rPr>
              <w:t>оведении беседы с детьми по правилам дорожного движения</w:t>
            </w:r>
          </w:p>
        </w:tc>
        <w:tc>
          <w:tcPr>
            <w:tcW w:w="1843" w:type="dxa"/>
          </w:tcPr>
          <w:p w:rsidR="00F22BDC" w:rsidRPr="00097AF4" w:rsidRDefault="00F22BDC" w:rsidP="001561F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октябрь, январь</w:t>
            </w:r>
          </w:p>
        </w:tc>
      </w:tr>
      <w:tr w:rsidR="00F22BDC" w:rsidRPr="00097AF4" w:rsidTr="001561F3">
        <w:tc>
          <w:tcPr>
            <w:tcW w:w="8789" w:type="dxa"/>
          </w:tcPr>
          <w:p w:rsidR="00F22BDC" w:rsidRPr="00097AF4" w:rsidRDefault="00F22BDC" w:rsidP="001561F3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Привлечение школьников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ыпускников ДОУ к изготовлению атрибутов к играм по ПДД.</w:t>
            </w:r>
          </w:p>
        </w:tc>
        <w:tc>
          <w:tcPr>
            <w:tcW w:w="1843" w:type="dxa"/>
          </w:tcPr>
          <w:p w:rsidR="00F22BDC" w:rsidRPr="00097AF4" w:rsidRDefault="00F22BDC" w:rsidP="001561F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F22BDC" w:rsidRPr="00097AF4" w:rsidTr="001561F3">
        <w:tc>
          <w:tcPr>
            <w:tcW w:w="8789" w:type="dxa"/>
          </w:tcPr>
          <w:p w:rsidR="00F22BDC" w:rsidRPr="00662A77" w:rsidRDefault="00F22BDC" w:rsidP="001561F3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62A77">
              <w:rPr>
                <w:rFonts w:ascii="Times New Roman" w:hAnsi="Times New Roman" w:cs="Times New Roman"/>
              </w:rPr>
              <w:t>Просмотр спектаклей, ориентированных на закрепление знаний по ПДД.</w:t>
            </w:r>
          </w:p>
        </w:tc>
        <w:tc>
          <w:tcPr>
            <w:tcW w:w="1843" w:type="dxa"/>
          </w:tcPr>
          <w:p w:rsidR="00F22BDC" w:rsidRDefault="00F22BDC" w:rsidP="001561F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662A77">
              <w:rPr>
                <w:rFonts w:ascii="Times New Roman" w:hAnsi="Times New Roman" w:cs="Times New Roman"/>
              </w:rPr>
              <w:t xml:space="preserve"> течение учебного года</w:t>
            </w:r>
          </w:p>
        </w:tc>
      </w:tr>
    </w:tbl>
    <w:p w:rsidR="00F22BDC" w:rsidRDefault="00F22BDC"/>
    <w:sectPr w:rsidR="00F22BDC" w:rsidSect="003B1C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E54C9"/>
    <w:multiLevelType w:val="hybridMultilevel"/>
    <w:tmpl w:val="7FB8193A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">
    <w:nsid w:val="07834C5B"/>
    <w:multiLevelType w:val="hybridMultilevel"/>
    <w:tmpl w:val="7C3C9B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F61FB1"/>
    <w:multiLevelType w:val="hybridMultilevel"/>
    <w:tmpl w:val="E01895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F926F5"/>
    <w:multiLevelType w:val="hybridMultilevel"/>
    <w:tmpl w:val="855229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475E9A"/>
    <w:multiLevelType w:val="multilevel"/>
    <w:tmpl w:val="03E01B9E"/>
    <w:lvl w:ilvl="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5301E07"/>
    <w:multiLevelType w:val="hybridMultilevel"/>
    <w:tmpl w:val="D450AB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BD121D"/>
    <w:multiLevelType w:val="hybridMultilevel"/>
    <w:tmpl w:val="346093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2632EF"/>
    <w:multiLevelType w:val="multilevel"/>
    <w:tmpl w:val="58D8C444"/>
    <w:lvl w:ilvl="0">
      <w:start w:val="3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63475C81"/>
    <w:multiLevelType w:val="hybridMultilevel"/>
    <w:tmpl w:val="DFAA1B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3B75A4"/>
    <w:multiLevelType w:val="multilevel"/>
    <w:tmpl w:val="BA061FDC"/>
    <w:lvl w:ilvl="0">
      <w:start w:val="8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69436E3A"/>
    <w:multiLevelType w:val="hybridMultilevel"/>
    <w:tmpl w:val="6C0A52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8D637C"/>
    <w:multiLevelType w:val="hybridMultilevel"/>
    <w:tmpl w:val="8C2AA3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05C51EC"/>
    <w:multiLevelType w:val="hybridMultilevel"/>
    <w:tmpl w:val="48F659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8"/>
  </w:num>
  <w:num w:numId="4">
    <w:abstractNumId w:val="6"/>
  </w:num>
  <w:num w:numId="5">
    <w:abstractNumId w:val="3"/>
  </w:num>
  <w:num w:numId="6">
    <w:abstractNumId w:val="2"/>
  </w:num>
  <w:num w:numId="7">
    <w:abstractNumId w:val="1"/>
  </w:num>
  <w:num w:numId="8">
    <w:abstractNumId w:val="12"/>
  </w:num>
  <w:num w:numId="9">
    <w:abstractNumId w:val="4"/>
  </w:num>
  <w:num w:numId="10">
    <w:abstractNumId w:val="9"/>
  </w:num>
  <w:num w:numId="11">
    <w:abstractNumId w:val="7"/>
  </w:num>
  <w:num w:numId="12">
    <w:abstractNumId w:val="0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636461"/>
    <w:rsid w:val="003B1CF2"/>
    <w:rsid w:val="00636461"/>
    <w:rsid w:val="00643C8F"/>
    <w:rsid w:val="008D42EF"/>
    <w:rsid w:val="00F22B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1C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6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6461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F22BDC"/>
    <w:pPr>
      <w:spacing w:after="0" w:line="240" w:lineRule="auto"/>
    </w:pPr>
  </w:style>
  <w:style w:type="table" w:styleId="a7">
    <w:name w:val="Table Grid"/>
    <w:basedOn w:val="a1"/>
    <w:uiPriority w:val="39"/>
    <w:rsid w:val="00F22B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Без интервала Знак"/>
    <w:link w:val="a5"/>
    <w:uiPriority w:val="1"/>
    <w:rsid w:val="00F22BDC"/>
  </w:style>
  <w:style w:type="character" w:styleId="a8">
    <w:name w:val="Strong"/>
    <w:basedOn w:val="a0"/>
    <w:uiPriority w:val="22"/>
    <w:qFormat/>
    <w:rsid w:val="00F22BDC"/>
    <w:rPr>
      <w:b/>
      <w:bCs/>
    </w:rPr>
  </w:style>
  <w:style w:type="character" w:customStyle="1" w:styleId="apple-converted-space">
    <w:name w:val="apple-converted-space"/>
    <w:basedOn w:val="a0"/>
    <w:rsid w:val="00F22BD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3204</Words>
  <Characters>18266</Characters>
  <Application>Microsoft Office Word</Application>
  <DocSecurity>0</DocSecurity>
  <Lines>152</Lines>
  <Paragraphs>42</Paragraphs>
  <ScaleCrop>false</ScaleCrop>
  <Company>SPecialiST RePack</Company>
  <LinksUpToDate>false</LinksUpToDate>
  <CharactersWithSpaces>21428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2019-10-07T05:30:00Z</dcterms:created>
  <dcterms:modified xsi:type="dcterms:W3CDTF">2019-10-07T05:32:00Z</dcterms:modified>
</cp:coreProperties>
</file>